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27A" w:rsidRPr="00747DF7" w:rsidRDefault="00F6327A" w:rsidP="00747DF7">
      <w:pPr>
        <w:pStyle w:val="KWFHaupttext"/>
        <w:rPr>
          <w:lang w:val="de-DE"/>
        </w:rPr>
        <w:sectPr w:rsidR="00F6327A" w:rsidRPr="00747DF7" w:rsidSect="003F5385">
          <w:headerReference w:type="default" r:id="rId7"/>
          <w:footerReference w:type="default" r:id="rId8"/>
          <w:headerReference w:type="first" r:id="rId9"/>
          <w:pgSz w:w="11906" w:h="16838" w:code="9"/>
          <w:pgMar w:top="641" w:right="4253" w:bottom="397" w:left="1701" w:header="641" w:footer="567" w:gutter="0"/>
          <w:cols w:space="708"/>
          <w:titlePg/>
          <w:docGrid w:linePitch="360"/>
        </w:sectPr>
      </w:pPr>
    </w:p>
    <w:p w:rsidR="009B784D" w:rsidRDefault="009B784D" w:rsidP="00131727">
      <w:pPr>
        <w:pStyle w:val="KWFHaupttext"/>
        <w:spacing w:after="240"/>
      </w:pPr>
    </w:p>
    <w:p w:rsidR="009B784D" w:rsidRDefault="009B784D" w:rsidP="00131727">
      <w:pPr>
        <w:pStyle w:val="KWFHaupttext"/>
        <w:spacing w:after="240"/>
      </w:pPr>
    </w:p>
    <w:p w:rsidR="00131727" w:rsidRDefault="00131727" w:rsidP="00131727">
      <w:pPr>
        <w:pStyle w:val="KWFHaupttext"/>
        <w:spacing w:after="240"/>
      </w:pPr>
    </w:p>
    <w:p w:rsidR="00131727" w:rsidRDefault="00131727" w:rsidP="00131727">
      <w:pPr>
        <w:pStyle w:val="KWFHaupttext"/>
        <w:spacing w:after="240"/>
      </w:pPr>
    </w:p>
    <w:p w:rsidR="00D772D5" w:rsidRDefault="00D772D5" w:rsidP="00131727">
      <w:pPr>
        <w:pStyle w:val="KWFHaupttext"/>
        <w:spacing w:after="240"/>
      </w:pPr>
    </w:p>
    <w:p w:rsidR="00D772D5" w:rsidRPr="00D772D5" w:rsidRDefault="00D772D5" w:rsidP="00D772D5">
      <w:pPr>
        <w:rPr>
          <w:b/>
          <w:kern w:val="28"/>
          <w:sz w:val="40"/>
          <w:szCs w:val="40"/>
        </w:rPr>
      </w:pPr>
      <w:r w:rsidRPr="00D772D5">
        <w:rPr>
          <w:b/>
          <w:kern w:val="28"/>
          <w:sz w:val="40"/>
          <w:szCs w:val="40"/>
        </w:rPr>
        <w:t xml:space="preserve">KOOPERATIONSVEREINBARUNG </w:t>
      </w:r>
      <w:r w:rsidR="0031003D">
        <w:rPr>
          <w:b/>
          <w:kern w:val="28"/>
          <w:sz w:val="40"/>
          <w:szCs w:val="40"/>
        </w:rPr>
        <w:t xml:space="preserve">&amp; </w:t>
      </w:r>
      <w:r w:rsidR="0031003D" w:rsidRPr="0031003D">
        <w:rPr>
          <w:b/>
          <w:kern w:val="28"/>
          <w:sz w:val="40"/>
          <w:szCs w:val="40"/>
        </w:rPr>
        <w:t>Verpflichtungserklärung</w:t>
      </w:r>
    </w:p>
    <w:p w:rsidR="00D772D5" w:rsidRDefault="00D772D5" w:rsidP="00D772D5">
      <w:pPr>
        <w:pStyle w:val="Untertitel"/>
        <w:rPr>
          <w:b/>
          <w:color w:val="auto"/>
          <w:spacing w:val="0"/>
          <w:sz w:val="28"/>
          <w:szCs w:val="28"/>
        </w:rPr>
      </w:pPr>
      <w:r w:rsidRPr="00C10DBB">
        <w:rPr>
          <w:b/>
          <w:color w:val="auto"/>
          <w:spacing w:val="0"/>
          <w:sz w:val="28"/>
          <w:szCs w:val="28"/>
        </w:rPr>
        <w:t>KWF-Produkt »</w:t>
      </w:r>
      <w:proofErr w:type="spellStart"/>
      <w:r w:rsidRPr="00C10DBB">
        <w:rPr>
          <w:b/>
          <w:color w:val="auto"/>
          <w:spacing w:val="0"/>
          <w:sz w:val="28"/>
          <w:szCs w:val="28"/>
        </w:rPr>
        <w:t>vor.GRÜNDEN</w:t>
      </w:r>
      <w:proofErr w:type="spellEnd"/>
      <w:r w:rsidRPr="00C10DBB">
        <w:rPr>
          <w:b/>
          <w:color w:val="auto"/>
          <w:spacing w:val="0"/>
          <w:sz w:val="28"/>
          <w:szCs w:val="28"/>
        </w:rPr>
        <w:t>« 2023</w:t>
      </w:r>
    </w:p>
    <w:p w:rsidR="00D772D5" w:rsidRPr="00DC2A2B" w:rsidRDefault="00D772D5" w:rsidP="00131727">
      <w:pPr>
        <w:spacing w:after="240"/>
        <w:rPr>
          <w:szCs w:val="20"/>
        </w:rPr>
      </w:pPr>
    </w:p>
    <w:p w:rsidR="00D772D5" w:rsidRPr="00DC2A2B" w:rsidRDefault="00D772D5" w:rsidP="00131727">
      <w:pPr>
        <w:spacing w:after="240"/>
        <w:rPr>
          <w:szCs w:val="20"/>
        </w:rPr>
      </w:pPr>
    </w:p>
    <w:p w:rsidR="0031003D" w:rsidRPr="00DC2A2B" w:rsidRDefault="0031003D" w:rsidP="00131727">
      <w:pPr>
        <w:spacing w:after="240"/>
        <w:rPr>
          <w:szCs w:val="20"/>
        </w:rPr>
      </w:pPr>
    </w:p>
    <w:p w:rsidR="00D772D5" w:rsidRPr="00D772D5" w:rsidRDefault="00D772D5" w:rsidP="00D772D5">
      <w:pPr>
        <w:pStyle w:val="KWFTitel02"/>
        <w:spacing w:before="0" w:line="240" w:lineRule="auto"/>
        <w:rPr>
          <w:sz w:val="20"/>
        </w:rPr>
      </w:pPr>
      <w:r w:rsidRPr="00D772D5">
        <w:rPr>
          <w:sz w:val="20"/>
        </w:rPr>
        <w:t>K</w:t>
      </w:r>
      <w:r>
        <w:rPr>
          <w:sz w:val="20"/>
        </w:rPr>
        <w:t>ooperationsvereinbarung &amp; Verpflichtungserklärung</w:t>
      </w:r>
    </w:p>
    <w:p w:rsidR="00D772D5" w:rsidRPr="00D772D5" w:rsidRDefault="00D772D5" w:rsidP="00D772D5">
      <w:pPr>
        <w:pStyle w:val="Haupttext"/>
        <w:spacing w:after="240" w:line="240" w:lineRule="auto"/>
        <w:rPr>
          <w:rFonts w:ascii="Corbel" w:hAnsi="Corbel"/>
          <w:sz w:val="20"/>
        </w:rPr>
      </w:pPr>
      <w:r w:rsidRPr="00D772D5">
        <w:rPr>
          <w:rFonts w:ascii="Corbel" w:hAnsi="Corbel"/>
          <w:sz w:val="20"/>
        </w:rPr>
        <w:t>zwischen der</w:t>
      </w:r>
    </w:p>
    <w:p w:rsidR="00D772D5" w:rsidRPr="00D772D5" w:rsidRDefault="00D772D5" w:rsidP="00D772D5">
      <w:pPr>
        <w:pStyle w:val="KWFTitel02"/>
        <w:spacing w:before="0" w:line="240" w:lineRule="auto"/>
        <w:rPr>
          <w:sz w:val="20"/>
        </w:rPr>
      </w:pPr>
      <w:proofErr w:type="spellStart"/>
      <w:r w:rsidRPr="00D772D5">
        <w:rPr>
          <w:sz w:val="20"/>
        </w:rPr>
        <w:t>build</w:t>
      </w:r>
      <w:proofErr w:type="spellEnd"/>
      <w:r w:rsidRPr="00D772D5">
        <w:rPr>
          <w:sz w:val="20"/>
        </w:rPr>
        <w:t>! Gründerzentrum Kärnten GmbH</w:t>
      </w:r>
      <w:r w:rsidRPr="00D772D5">
        <w:rPr>
          <w:sz w:val="20"/>
        </w:rPr>
        <w:br/>
        <w:t>Lakeside B01, 9020 Klagenfurt</w:t>
      </w:r>
    </w:p>
    <w:p w:rsidR="00D772D5" w:rsidRPr="00D772D5" w:rsidRDefault="00D772D5" w:rsidP="00D772D5">
      <w:pPr>
        <w:pStyle w:val="Haupttext"/>
        <w:spacing w:after="240" w:line="240" w:lineRule="auto"/>
        <w:rPr>
          <w:rFonts w:ascii="Corbel" w:hAnsi="Corbel"/>
          <w:sz w:val="20"/>
        </w:rPr>
      </w:pPr>
      <w:r w:rsidRPr="00D772D5">
        <w:rPr>
          <w:rFonts w:ascii="Corbel" w:hAnsi="Corbel"/>
          <w:sz w:val="20"/>
        </w:rPr>
        <w:t>und der | den</w:t>
      </w:r>
    </w:p>
    <w:p w:rsidR="00D772D5" w:rsidRPr="00D772D5" w:rsidRDefault="00D772D5" w:rsidP="00D772D5">
      <w:pPr>
        <w:spacing w:after="240"/>
        <w:rPr>
          <w:b/>
          <w:szCs w:val="20"/>
        </w:rPr>
      </w:pPr>
      <w:r w:rsidRPr="00D772D5">
        <w:rPr>
          <w:b/>
          <w:szCs w:val="20"/>
        </w:rPr>
        <w:t xml:space="preserve">gründungsbereiten </w:t>
      </w:r>
      <w:proofErr w:type="spellStart"/>
      <w:r w:rsidRPr="00D772D5">
        <w:rPr>
          <w:b/>
          <w:szCs w:val="20"/>
        </w:rPr>
        <w:t>Person</w:t>
      </w:r>
      <w:r w:rsidR="000148EE">
        <w:rPr>
          <w:b/>
          <w:szCs w:val="20"/>
        </w:rPr>
        <w:t>|</w:t>
      </w:r>
      <w:r w:rsidRPr="00D772D5">
        <w:rPr>
          <w:b/>
          <w:szCs w:val="20"/>
        </w:rPr>
        <w:t>en</w:t>
      </w:r>
      <w:proofErr w:type="spellEnd"/>
    </w:p>
    <w:p w:rsidR="00D772D5" w:rsidRPr="00D772D5" w:rsidRDefault="00D772D5" w:rsidP="00D772D5">
      <w:pPr>
        <w:pStyle w:val="Haupttext"/>
        <w:spacing w:after="240" w:line="240" w:lineRule="auto"/>
        <w:rPr>
          <w:rFonts w:ascii="Corbel" w:hAnsi="Corbel"/>
          <w:sz w:val="20"/>
        </w:rPr>
      </w:pPr>
    </w:p>
    <w:p w:rsidR="00D772D5" w:rsidRPr="0031003D" w:rsidRDefault="00D772D5" w:rsidP="0031003D">
      <w:pPr>
        <w:pStyle w:val="Haupttext"/>
        <w:spacing w:after="240" w:line="240" w:lineRule="auto"/>
        <w:rPr>
          <w:rFonts w:ascii="Corbel" w:hAnsi="Corbel"/>
          <w:i/>
          <w:sz w:val="20"/>
        </w:rPr>
      </w:pPr>
      <w:r w:rsidRPr="00D772D5">
        <w:rPr>
          <w:rFonts w:ascii="Corbel" w:hAnsi="Corbel"/>
          <w:i/>
          <w:sz w:val="20"/>
        </w:rPr>
        <w:t>Die Vereinbarung ist von der</w:t>
      </w:r>
      <w:r w:rsidR="00256699">
        <w:rPr>
          <w:rFonts w:ascii="Corbel" w:hAnsi="Corbel"/>
          <w:i/>
          <w:sz w:val="20"/>
        </w:rPr>
        <w:t xml:space="preserve"> </w:t>
      </w:r>
      <w:r w:rsidRPr="00D772D5">
        <w:rPr>
          <w:rFonts w:ascii="Corbel" w:hAnsi="Corbel"/>
          <w:i/>
          <w:sz w:val="20"/>
        </w:rPr>
        <w:t>|</w:t>
      </w:r>
      <w:r w:rsidR="00256699">
        <w:rPr>
          <w:rFonts w:ascii="Corbel" w:hAnsi="Corbel"/>
          <w:i/>
          <w:sz w:val="20"/>
        </w:rPr>
        <w:t xml:space="preserve"> </w:t>
      </w:r>
      <w:r w:rsidRPr="00D772D5">
        <w:rPr>
          <w:rFonts w:ascii="Corbel" w:hAnsi="Corbel"/>
          <w:i/>
          <w:sz w:val="20"/>
        </w:rPr>
        <w:t xml:space="preserve">den gründungsbereiten </w:t>
      </w:r>
      <w:proofErr w:type="spellStart"/>
      <w:r w:rsidRPr="00D772D5">
        <w:rPr>
          <w:rFonts w:ascii="Corbel" w:hAnsi="Corbel"/>
          <w:i/>
          <w:sz w:val="20"/>
        </w:rPr>
        <w:t>Person</w:t>
      </w:r>
      <w:r w:rsidR="000148EE">
        <w:rPr>
          <w:rFonts w:ascii="Corbel" w:hAnsi="Corbel"/>
          <w:i/>
          <w:sz w:val="20"/>
        </w:rPr>
        <w:t>|</w:t>
      </w:r>
      <w:r w:rsidRPr="00D772D5">
        <w:rPr>
          <w:rFonts w:ascii="Corbel" w:hAnsi="Corbel"/>
          <w:i/>
          <w:sz w:val="20"/>
        </w:rPr>
        <w:t>e</w:t>
      </w:r>
      <w:r w:rsidR="000148EE">
        <w:rPr>
          <w:rFonts w:ascii="Corbel" w:hAnsi="Corbel"/>
          <w:i/>
          <w:sz w:val="20"/>
        </w:rPr>
        <w:t>n</w:t>
      </w:r>
      <w:proofErr w:type="spellEnd"/>
      <w:r w:rsidRPr="00D772D5">
        <w:rPr>
          <w:rFonts w:ascii="Corbel" w:hAnsi="Corbel"/>
          <w:i/>
          <w:sz w:val="20"/>
        </w:rPr>
        <w:t xml:space="preserve"> pro Gründungsvorhaben zu unterzeichnen und vom Förderungswerber im Original den Einreichunterlagen beizulegen.</w:t>
      </w:r>
    </w:p>
    <w:p w:rsidR="0031003D" w:rsidRPr="00DC2A2B" w:rsidRDefault="0031003D" w:rsidP="00131727">
      <w:pPr>
        <w:spacing w:after="240"/>
        <w:rPr>
          <w:szCs w:val="20"/>
        </w:rPr>
      </w:pPr>
    </w:p>
    <w:p w:rsidR="00D772D5" w:rsidRPr="00131727" w:rsidRDefault="00D772D5" w:rsidP="00131727">
      <w:pPr>
        <w:spacing w:after="240"/>
        <w:rPr>
          <w:b/>
          <w:szCs w:val="20"/>
        </w:rPr>
      </w:pPr>
    </w:p>
    <w:p w:rsidR="00D772D5" w:rsidRDefault="00D772D5" w:rsidP="00D772D5">
      <w:pPr>
        <w:pStyle w:val="KWFGliederungBuchstabennormal"/>
        <w:tabs>
          <w:tab w:val="left" w:pos="0"/>
        </w:tabs>
        <w:spacing w:line="140" w:lineRule="exact"/>
      </w:pPr>
      <w:r w:rsidRPr="00475688">
        <w:t>…………………………………………………………………………………………………</w:t>
      </w:r>
    </w:p>
    <w:p w:rsidR="0031003D" w:rsidRPr="00717772" w:rsidRDefault="0031003D" w:rsidP="0031003D">
      <w:pPr>
        <w:pStyle w:val="Haupttext"/>
        <w:spacing w:after="240" w:line="240" w:lineRule="auto"/>
        <w:rPr>
          <w:rFonts w:ascii="Corbel" w:hAnsi="Corbel"/>
          <w:b/>
          <w:sz w:val="20"/>
        </w:rPr>
      </w:pPr>
      <w:r w:rsidRPr="00717772">
        <w:rPr>
          <w:rFonts w:ascii="Corbel" w:hAnsi="Corbel"/>
          <w:b/>
          <w:sz w:val="20"/>
        </w:rPr>
        <w:t xml:space="preserve">Gründungsbereite Person </w:t>
      </w:r>
      <w:r w:rsidR="000148EE">
        <w:rPr>
          <w:rFonts w:ascii="Corbel" w:hAnsi="Corbel"/>
          <w:b/>
          <w:sz w:val="20"/>
        </w:rPr>
        <w:t xml:space="preserve"># </w:t>
      </w:r>
      <w:r w:rsidRPr="00717772">
        <w:rPr>
          <w:rFonts w:ascii="Corbel" w:hAnsi="Corbel"/>
          <w:b/>
          <w:sz w:val="20"/>
        </w:rPr>
        <w:t>1</w:t>
      </w:r>
    </w:p>
    <w:p w:rsidR="0031003D" w:rsidRDefault="0031003D" w:rsidP="00131727">
      <w:pPr>
        <w:spacing w:after="240"/>
        <w:rPr>
          <w:szCs w:val="20"/>
        </w:rPr>
      </w:pPr>
    </w:p>
    <w:p w:rsidR="0031003D" w:rsidRPr="00131727" w:rsidRDefault="0031003D" w:rsidP="00131727">
      <w:pPr>
        <w:spacing w:after="240"/>
        <w:rPr>
          <w:b/>
          <w:szCs w:val="20"/>
        </w:rPr>
      </w:pPr>
    </w:p>
    <w:p w:rsidR="0031003D" w:rsidRDefault="0031003D" w:rsidP="0031003D">
      <w:pPr>
        <w:pStyle w:val="KWFGliederungBuchstabennormal"/>
        <w:tabs>
          <w:tab w:val="left" w:pos="0"/>
        </w:tabs>
        <w:spacing w:line="140" w:lineRule="exact"/>
      </w:pPr>
      <w:r w:rsidRPr="00475688">
        <w:t>…………………………………………………………………………………………………</w:t>
      </w:r>
    </w:p>
    <w:p w:rsidR="0031003D" w:rsidRPr="00717772" w:rsidRDefault="0031003D" w:rsidP="0031003D">
      <w:pPr>
        <w:pStyle w:val="Haupttext"/>
        <w:spacing w:after="240" w:line="240" w:lineRule="auto"/>
        <w:rPr>
          <w:rFonts w:ascii="Corbel" w:hAnsi="Corbel"/>
          <w:b/>
          <w:sz w:val="20"/>
        </w:rPr>
      </w:pPr>
      <w:r w:rsidRPr="00717772">
        <w:rPr>
          <w:rFonts w:ascii="Corbel" w:hAnsi="Corbel"/>
          <w:b/>
          <w:sz w:val="20"/>
        </w:rPr>
        <w:t xml:space="preserve">Gründungsbereite Person </w:t>
      </w:r>
      <w:r w:rsidR="000148EE">
        <w:rPr>
          <w:rFonts w:ascii="Corbel" w:hAnsi="Corbel"/>
          <w:b/>
          <w:sz w:val="20"/>
        </w:rPr>
        <w:t xml:space="preserve"># </w:t>
      </w:r>
      <w:r w:rsidRPr="00717772">
        <w:rPr>
          <w:rFonts w:ascii="Corbel" w:hAnsi="Corbel"/>
          <w:b/>
          <w:sz w:val="20"/>
        </w:rPr>
        <w:t>2</w:t>
      </w:r>
    </w:p>
    <w:p w:rsidR="00DC2A2B" w:rsidRPr="00DC2A2B" w:rsidRDefault="00DC2A2B" w:rsidP="00131727">
      <w:pPr>
        <w:spacing w:after="240"/>
        <w:rPr>
          <w:szCs w:val="20"/>
        </w:rPr>
      </w:pPr>
    </w:p>
    <w:p w:rsidR="00DC2A2B" w:rsidRPr="00131727" w:rsidRDefault="00DC2A2B" w:rsidP="00131727">
      <w:pPr>
        <w:spacing w:after="240"/>
        <w:rPr>
          <w:b/>
          <w:szCs w:val="20"/>
        </w:rPr>
      </w:pPr>
    </w:p>
    <w:p w:rsidR="00D772D5" w:rsidRDefault="00D772D5" w:rsidP="00D772D5">
      <w:pPr>
        <w:pStyle w:val="KWFGliederungBuchstabennormal"/>
        <w:tabs>
          <w:tab w:val="left" w:pos="0"/>
        </w:tabs>
        <w:spacing w:line="140" w:lineRule="exact"/>
      </w:pPr>
      <w:r w:rsidRPr="00475688">
        <w:t>…………………………………………………………………………………………………</w:t>
      </w:r>
    </w:p>
    <w:p w:rsidR="00D772D5" w:rsidRPr="00717772" w:rsidRDefault="00D772D5" w:rsidP="0031003D">
      <w:pPr>
        <w:pStyle w:val="Haupttext"/>
        <w:spacing w:after="240" w:line="240" w:lineRule="auto"/>
        <w:rPr>
          <w:rFonts w:ascii="Corbel" w:hAnsi="Corbel"/>
          <w:b/>
          <w:sz w:val="20"/>
        </w:rPr>
      </w:pPr>
      <w:r w:rsidRPr="00717772">
        <w:rPr>
          <w:rFonts w:ascii="Corbel" w:hAnsi="Corbel"/>
          <w:b/>
          <w:sz w:val="20"/>
        </w:rPr>
        <w:t>Name des Gründungsvorhabens</w:t>
      </w:r>
    </w:p>
    <w:p w:rsidR="00DC2A2B" w:rsidRPr="00DC2A2B" w:rsidRDefault="00D772D5" w:rsidP="0009306D">
      <w:pPr>
        <w:pStyle w:val="KWFTitel02"/>
        <w:numPr>
          <w:ilvl w:val="0"/>
          <w:numId w:val="11"/>
        </w:numPr>
        <w:spacing w:before="0" w:after="300"/>
        <w:ind w:left="284" w:hanging="284"/>
      </w:pPr>
      <w:r>
        <w:br w:type="page"/>
      </w:r>
      <w:proofErr w:type="spellStart"/>
      <w:r w:rsidR="00DC2A2B">
        <w:lastRenderedPageBreak/>
        <w:t>build</w:t>
      </w:r>
      <w:proofErr w:type="spellEnd"/>
      <w:r w:rsidR="00DC2A2B">
        <w:t>! Gründerzentrum Kärnten GmbH</w:t>
      </w:r>
    </w:p>
    <w:p w:rsidR="00490F97" w:rsidRPr="0009306D" w:rsidRDefault="00DC2A2B" w:rsidP="0009306D">
      <w:pPr>
        <w:pStyle w:val="KWFGliederungBuchstabennormal"/>
        <w:tabs>
          <w:tab w:val="left" w:pos="0"/>
        </w:tabs>
        <w:spacing w:after="240"/>
      </w:pPr>
      <w:r w:rsidRPr="00DC2A2B">
        <w:t xml:space="preserve">Die </w:t>
      </w:r>
      <w:proofErr w:type="spellStart"/>
      <w:r w:rsidRPr="00DC2A2B">
        <w:t>build</w:t>
      </w:r>
      <w:proofErr w:type="spellEnd"/>
      <w:r w:rsidRPr="00DC2A2B">
        <w:t xml:space="preserve">! Gründerzentrum Kärnten GmbH erklärt sich bereit </w:t>
      </w:r>
      <w:r w:rsidR="000148EE">
        <w:t xml:space="preserve">das </w:t>
      </w:r>
      <w:r w:rsidRPr="00DC2A2B">
        <w:rPr>
          <w:b/>
        </w:rPr>
        <w:t>Gründungsvorhaben</w:t>
      </w:r>
      <w:r w:rsidRPr="00DC2A2B">
        <w:t xml:space="preserve"> und deren </w:t>
      </w:r>
      <w:r w:rsidRPr="00DC2A2B">
        <w:rPr>
          <w:b/>
        </w:rPr>
        <w:t xml:space="preserve">gründungsbereite </w:t>
      </w:r>
      <w:proofErr w:type="spellStart"/>
      <w:r w:rsidRPr="00DC2A2B">
        <w:rPr>
          <w:b/>
        </w:rPr>
        <w:t>Person</w:t>
      </w:r>
      <w:r w:rsidR="00D50026">
        <w:rPr>
          <w:b/>
        </w:rPr>
        <w:t>|</w:t>
      </w:r>
      <w:r w:rsidRPr="00DC2A2B">
        <w:rPr>
          <w:b/>
        </w:rPr>
        <w:t>en</w:t>
      </w:r>
      <w:proofErr w:type="spellEnd"/>
      <w:r w:rsidRPr="00DC2A2B">
        <w:t xml:space="preserve"> im Rahmen des KWF-Produkts »</w:t>
      </w:r>
      <w:proofErr w:type="spellStart"/>
      <w:r w:rsidRPr="00DC2A2B">
        <w:t>vor.GRÜNDEN</w:t>
      </w:r>
      <w:proofErr w:type="spellEnd"/>
      <w:r w:rsidRPr="00DC2A2B">
        <w:t>« im Fall einer Förderung</w:t>
      </w:r>
    </w:p>
    <w:p w:rsidR="00490F97" w:rsidRDefault="00490F97" w:rsidP="0009306D">
      <w:pPr>
        <w:pStyle w:val="Haupttext"/>
        <w:numPr>
          <w:ilvl w:val="0"/>
          <w:numId w:val="12"/>
        </w:numPr>
        <w:spacing w:after="240" w:line="240" w:lineRule="exact"/>
        <w:ind w:left="284" w:hanging="284"/>
        <w:rPr>
          <w:rFonts w:ascii="Corbel" w:hAnsi="Corbel"/>
          <w:sz w:val="20"/>
        </w:rPr>
      </w:pPr>
      <w:r w:rsidRPr="005244BD">
        <w:rPr>
          <w:rFonts w:ascii="Corbel" w:hAnsi="Corbel"/>
          <w:sz w:val="20"/>
        </w:rPr>
        <w:t xml:space="preserve">im Rahmen des </w:t>
      </w:r>
      <w:proofErr w:type="spellStart"/>
      <w:r w:rsidRPr="00CD4B62">
        <w:rPr>
          <w:rFonts w:ascii="Corbel" w:hAnsi="Corbel"/>
          <w:b/>
          <w:sz w:val="20"/>
        </w:rPr>
        <w:t>build</w:t>
      </w:r>
      <w:proofErr w:type="spellEnd"/>
      <w:r w:rsidRPr="00CD4B62">
        <w:rPr>
          <w:rFonts w:ascii="Corbel" w:hAnsi="Corbel"/>
          <w:b/>
          <w:sz w:val="20"/>
        </w:rPr>
        <w:t>!-</w:t>
      </w:r>
      <w:proofErr w:type="spellStart"/>
      <w:r w:rsidR="00B938A6">
        <w:rPr>
          <w:rFonts w:ascii="Corbel" w:hAnsi="Corbel"/>
          <w:b/>
          <w:sz w:val="20"/>
        </w:rPr>
        <w:t>Preinkubationsprozesses</w:t>
      </w:r>
      <w:proofErr w:type="spellEnd"/>
      <w:r w:rsidR="00B938A6">
        <w:rPr>
          <w:rFonts w:ascii="Corbel" w:hAnsi="Corbel"/>
          <w:b/>
          <w:sz w:val="20"/>
        </w:rPr>
        <w:t xml:space="preserve"> </w:t>
      </w:r>
      <w:r>
        <w:rPr>
          <w:rFonts w:ascii="Corbel" w:hAnsi="Corbel"/>
          <w:sz w:val="20"/>
        </w:rPr>
        <w:t xml:space="preserve">intensiv zu unterstützen und </w:t>
      </w:r>
      <w:r w:rsidRPr="005244BD">
        <w:rPr>
          <w:rFonts w:ascii="Corbel" w:hAnsi="Corbel"/>
          <w:sz w:val="20"/>
        </w:rPr>
        <w:t xml:space="preserve">den jeweils erreichten Stand mit </w:t>
      </w:r>
      <w:r w:rsidR="000148EE">
        <w:rPr>
          <w:rFonts w:ascii="Corbel" w:hAnsi="Corbel"/>
          <w:sz w:val="20"/>
        </w:rPr>
        <w:t>der</w:t>
      </w:r>
      <w:r w:rsidR="00D50026">
        <w:rPr>
          <w:rFonts w:ascii="Corbel" w:hAnsi="Corbel"/>
          <w:sz w:val="20"/>
        </w:rPr>
        <w:t xml:space="preserve"> </w:t>
      </w:r>
      <w:r w:rsidR="000148EE">
        <w:rPr>
          <w:rFonts w:ascii="Corbel" w:hAnsi="Corbel"/>
          <w:sz w:val="20"/>
        </w:rPr>
        <w:t>|</w:t>
      </w:r>
      <w:r w:rsidR="00D50026">
        <w:rPr>
          <w:rFonts w:ascii="Corbel" w:hAnsi="Corbel"/>
          <w:sz w:val="20"/>
        </w:rPr>
        <w:t xml:space="preserve"> </w:t>
      </w:r>
      <w:r w:rsidRPr="005244BD">
        <w:rPr>
          <w:rFonts w:ascii="Corbel" w:hAnsi="Corbel"/>
          <w:sz w:val="20"/>
        </w:rPr>
        <w:t xml:space="preserve">den gründungsbereiten </w:t>
      </w:r>
      <w:proofErr w:type="spellStart"/>
      <w:r w:rsidRPr="005244BD">
        <w:rPr>
          <w:rFonts w:ascii="Corbel" w:hAnsi="Corbel"/>
          <w:sz w:val="20"/>
        </w:rPr>
        <w:t>Person</w:t>
      </w:r>
      <w:r w:rsidR="00D50026">
        <w:rPr>
          <w:rFonts w:ascii="Corbel" w:hAnsi="Corbel"/>
          <w:sz w:val="20"/>
        </w:rPr>
        <w:t>|</w:t>
      </w:r>
      <w:r w:rsidRPr="005244BD">
        <w:rPr>
          <w:rFonts w:ascii="Corbel" w:hAnsi="Corbel"/>
          <w:sz w:val="20"/>
        </w:rPr>
        <w:t>en</w:t>
      </w:r>
      <w:proofErr w:type="spellEnd"/>
      <w:r w:rsidRPr="005244BD">
        <w:rPr>
          <w:rFonts w:ascii="Corbel" w:hAnsi="Corbel"/>
          <w:sz w:val="20"/>
        </w:rPr>
        <w:t xml:space="preserve"> zu erörtern</w:t>
      </w:r>
      <w:r>
        <w:rPr>
          <w:rFonts w:ascii="Corbel" w:hAnsi="Corbel"/>
          <w:sz w:val="20"/>
        </w:rPr>
        <w:t>;</w:t>
      </w:r>
    </w:p>
    <w:p w:rsidR="00490F97" w:rsidRDefault="00490F97" w:rsidP="0009306D">
      <w:pPr>
        <w:pStyle w:val="Haupttext"/>
        <w:numPr>
          <w:ilvl w:val="0"/>
          <w:numId w:val="12"/>
        </w:numPr>
        <w:spacing w:after="240" w:line="240" w:lineRule="exact"/>
        <w:ind w:left="284" w:hanging="284"/>
        <w:rPr>
          <w:rFonts w:ascii="Corbel" w:hAnsi="Corbel"/>
          <w:sz w:val="20"/>
        </w:rPr>
      </w:pPr>
      <w:r>
        <w:rPr>
          <w:rFonts w:ascii="Corbel" w:hAnsi="Corbel"/>
          <w:sz w:val="20"/>
        </w:rPr>
        <w:t xml:space="preserve">bei der Erstellung des </w:t>
      </w:r>
      <w:r w:rsidRPr="00D37F15">
        <w:rPr>
          <w:rFonts w:ascii="Corbel" w:hAnsi="Corbel"/>
          <w:b/>
          <w:sz w:val="20"/>
        </w:rPr>
        <w:t>Geschäftsmodell-Konzeptes</w:t>
      </w:r>
      <w:r>
        <w:rPr>
          <w:rFonts w:ascii="Corbel" w:hAnsi="Corbel"/>
          <w:sz w:val="20"/>
        </w:rPr>
        <w:t xml:space="preserve"> behilflich zu sein;</w:t>
      </w:r>
    </w:p>
    <w:p w:rsidR="00490F97" w:rsidRDefault="00490F97" w:rsidP="0009306D">
      <w:pPr>
        <w:pStyle w:val="Haupttext"/>
        <w:numPr>
          <w:ilvl w:val="0"/>
          <w:numId w:val="12"/>
        </w:numPr>
        <w:spacing w:after="240" w:line="240" w:lineRule="exact"/>
        <w:ind w:left="284" w:hanging="284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i</w:t>
      </w:r>
      <w:r w:rsidR="00B938A6">
        <w:rPr>
          <w:rFonts w:ascii="Corbel" w:hAnsi="Corbel"/>
          <w:sz w:val="20"/>
        </w:rPr>
        <w:t xml:space="preserve">m </w:t>
      </w:r>
      <w:proofErr w:type="spellStart"/>
      <w:r w:rsidRPr="00966241">
        <w:rPr>
          <w:rFonts w:ascii="Corbel" w:hAnsi="Corbel"/>
          <w:b/>
          <w:sz w:val="20"/>
        </w:rPr>
        <w:t>build!UP</w:t>
      </w:r>
      <w:proofErr w:type="spellEnd"/>
      <w:r w:rsidRPr="00966241">
        <w:rPr>
          <w:rFonts w:ascii="Corbel" w:hAnsi="Corbel"/>
          <w:b/>
          <w:sz w:val="20"/>
        </w:rPr>
        <w:t xml:space="preserve"> Programm</w:t>
      </w:r>
      <w:r>
        <w:rPr>
          <w:rFonts w:ascii="Corbel" w:hAnsi="Corbel"/>
          <w:sz w:val="20"/>
        </w:rPr>
        <w:t xml:space="preserve"> aufzunehmen und</w:t>
      </w:r>
      <w:r w:rsidR="00B938A6">
        <w:rPr>
          <w:rFonts w:ascii="Corbel" w:hAnsi="Corbel"/>
          <w:sz w:val="20"/>
        </w:rPr>
        <w:t xml:space="preserve"> zu begleiten;</w:t>
      </w:r>
    </w:p>
    <w:p w:rsidR="00490F97" w:rsidRPr="0053600A" w:rsidRDefault="00490F97" w:rsidP="0009306D">
      <w:pPr>
        <w:pStyle w:val="Haupttext"/>
        <w:numPr>
          <w:ilvl w:val="0"/>
          <w:numId w:val="12"/>
        </w:numPr>
        <w:spacing w:after="240" w:line="240" w:lineRule="exact"/>
        <w:ind w:left="284" w:hanging="284"/>
        <w:rPr>
          <w:rFonts w:ascii="Corbel" w:hAnsi="Corbel"/>
          <w:sz w:val="20"/>
        </w:rPr>
      </w:pPr>
      <w:r w:rsidRPr="0053600A">
        <w:rPr>
          <w:rFonts w:ascii="Corbel" w:hAnsi="Corbel"/>
          <w:sz w:val="20"/>
        </w:rPr>
        <w:t>im Rahmen von Mentoring zu unterstützen.</w:t>
      </w:r>
    </w:p>
    <w:p w:rsidR="00490F97" w:rsidRDefault="00490F97" w:rsidP="0009306D">
      <w:pPr>
        <w:pStyle w:val="Haupttext"/>
        <w:spacing w:after="240" w:line="240" w:lineRule="exact"/>
        <w:rPr>
          <w:rFonts w:ascii="Corbel" w:hAnsi="Corbel"/>
          <w:sz w:val="20"/>
        </w:rPr>
      </w:pPr>
    </w:p>
    <w:p w:rsidR="00490F97" w:rsidRPr="00774CFE" w:rsidRDefault="00490F97" w:rsidP="0009306D">
      <w:pPr>
        <w:pStyle w:val="Haupttext"/>
        <w:spacing w:after="240" w:line="240" w:lineRule="exact"/>
        <w:rPr>
          <w:rFonts w:ascii="Corbel" w:hAnsi="Corbel"/>
          <w:sz w:val="20"/>
        </w:rPr>
      </w:pPr>
      <w:r w:rsidRPr="00774CFE">
        <w:rPr>
          <w:rFonts w:ascii="Corbel" w:hAnsi="Corbel"/>
          <w:sz w:val="20"/>
        </w:rPr>
        <w:t xml:space="preserve">Die </w:t>
      </w:r>
      <w:proofErr w:type="spellStart"/>
      <w:r w:rsidRPr="00774CFE">
        <w:rPr>
          <w:rFonts w:ascii="Corbel" w:hAnsi="Corbel"/>
          <w:sz w:val="20"/>
        </w:rPr>
        <w:t>build</w:t>
      </w:r>
      <w:proofErr w:type="spellEnd"/>
      <w:r w:rsidRPr="00774CFE">
        <w:rPr>
          <w:rFonts w:ascii="Corbel" w:hAnsi="Corbel"/>
          <w:sz w:val="20"/>
        </w:rPr>
        <w:t xml:space="preserve">! Gründerzentrum Kärnten GmbH </w:t>
      </w:r>
      <w:r w:rsidR="00B938A6">
        <w:rPr>
          <w:rFonts w:ascii="Corbel" w:hAnsi="Corbel"/>
          <w:sz w:val="20"/>
        </w:rPr>
        <w:t>informiert</w:t>
      </w:r>
      <w:r w:rsidRPr="00774CFE">
        <w:rPr>
          <w:rFonts w:ascii="Corbel" w:hAnsi="Corbel"/>
          <w:sz w:val="20"/>
        </w:rPr>
        <w:t xml:space="preserve"> den </w:t>
      </w:r>
      <w:r w:rsidRPr="00774CFE">
        <w:rPr>
          <w:rFonts w:ascii="Corbel" w:hAnsi="Corbel"/>
          <w:b/>
          <w:sz w:val="20"/>
        </w:rPr>
        <w:t>Förderungs</w:t>
      </w:r>
      <w:r>
        <w:rPr>
          <w:rFonts w:ascii="Corbel" w:hAnsi="Corbel"/>
          <w:b/>
          <w:sz w:val="20"/>
        </w:rPr>
        <w:t>kunden</w:t>
      </w:r>
      <w:r w:rsidRPr="00774CFE">
        <w:rPr>
          <w:rFonts w:ascii="Corbel" w:hAnsi="Corbel"/>
          <w:sz w:val="20"/>
        </w:rPr>
        <w:t xml:space="preserve"> </w:t>
      </w:r>
    </w:p>
    <w:p w:rsidR="00B938A6" w:rsidRDefault="00B938A6" w:rsidP="00B938A6">
      <w:pPr>
        <w:pStyle w:val="Haupttext"/>
        <w:numPr>
          <w:ilvl w:val="0"/>
          <w:numId w:val="12"/>
        </w:numPr>
        <w:spacing w:after="160" w:line="240" w:lineRule="exact"/>
        <w:ind w:left="284" w:hanging="284"/>
        <w:rPr>
          <w:rFonts w:ascii="Corbel" w:hAnsi="Corbel"/>
          <w:sz w:val="20"/>
        </w:rPr>
      </w:pPr>
      <w:r>
        <w:rPr>
          <w:rFonts w:ascii="Corbel" w:hAnsi="Corbel"/>
          <w:sz w:val="20"/>
        </w:rPr>
        <w:t xml:space="preserve">unverzüglich, sollten die gründungsbereiten Personen nicht an den Terminen des </w:t>
      </w:r>
      <w:proofErr w:type="spellStart"/>
      <w:r>
        <w:rPr>
          <w:rFonts w:ascii="Corbel" w:hAnsi="Corbel"/>
          <w:sz w:val="20"/>
        </w:rPr>
        <w:t>build!UP-Programms</w:t>
      </w:r>
      <w:proofErr w:type="spellEnd"/>
      <w:r>
        <w:rPr>
          <w:rFonts w:ascii="Corbel" w:hAnsi="Corbel"/>
          <w:sz w:val="20"/>
        </w:rPr>
        <w:t xml:space="preserve"> teilnehmen und </w:t>
      </w:r>
      <w:r w:rsidRPr="00D96FEE">
        <w:rPr>
          <w:rFonts w:ascii="Corbel" w:hAnsi="Corbel"/>
          <w:b/>
          <w:sz w:val="20"/>
        </w:rPr>
        <w:t>unentschuldigt fern bleiben</w:t>
      </w:r>
      <w:r>
        <w:rPr>
          <w:rFonts w:ascii="Corbel" w:hAnsi="Corbel"/>
          <w:sz w:val="20"/>
        </w:rPr>
        <w:t>.</w:t>
      </w:r>
    </w:p>
    <w:p w:rsidR="00B938A6" w:rsidRDefault="00B938A6" w:rsidP="00B938A6">
      <w:pPr>
        <w:pStyle w:val="Haupttext"/>
        <w:numPr>
          <w:ilvl w:val="0"/>
          <w:numId w:val="12"/>
        </w:numPr>
        <w:spacing w:after="160" w:line="240" w:lineRule="exact"/>
        <w:ind w:left="284" w:hanging="284"/>
        <w:rPr>
          <w:rFonts w:ascii="Corbel" w:hAnsi="Corbel"/>
          <w:sz w:val="20"/>
        </w:rPr>
      </w:pPr>
      <w:r>
        <w:rPr>
          <w:rFonts w:ascii="Corbel" w:hAnsi="Corbel"/>
          <w:sz w:val="20"/>
        </w:rPr>
        <w:t xml:space="preserve">wenn es bei den Gründungsvorhaben zu </w:t>
      </w:r>
      <w:r w:rsidRPr="002065A1">
        <w:rPr>
          <w:rFonts w:ascii="Corbel" w:hAnsi="Corbel"/>
          <w:b/>
          <w:sz w:val="20"/>
        </w:rPr>
        <w:t>Abweichungen</w:t>
      </w:r>
      <w:r>
        <w:rPr>
          <w:rFonts w:ascii="Corbel" w:hAnsi="Corbel"/>
          <w:sz w:val="20"/>
        </w:rPr>
        <w:t xml:space="preserve"> kommen sollte, welche dieser Kooperations- und Verpflichtungsvereinbarung sowie dem KWF-Produkt »</w:t>
      </w:r>
      <w:proofErr w:type="spellStart"/>
      <w:r>
        <w:rPr>
          <w:rFonts w:ascii="Corbel" w:hAnsi="Corbel"/>
          <w:sz w:val="20"/>
        </w:rPr>
        <w:t>vor.GRÜNDEN</w:t>
      </w:r>
      <w:proofErr w:type="spellEnd"/>
      <w:r>
        <w:rPr>
          <w:rFonts w:ascii="Corbel" w:hAnsi="Corbel"/>
          <w:sz w:val="20"/>
        </w:rPr>
        <w:t>« widersprechen;</w:t>
      </w:r>
    </w:p>
    <w:p w:rsidR="00537566" w:rsidRDefault="00B938A6" w:rsidP="00537566">
      <w:pPr>
        <w:pStyle w:val="Haupttext"/>
        <w:numPr>
          <w:ilvl w:val="0"/>
          <w:numId w:val="12"/>
        </w:numPr>
        <w:spacing w:after="160" w:line="240" w:lineRule="exact"/>
        <w:ind w:left="284" w:hanging="284"/>
        <w:rPr>
          <w:rFonts w:ascii="Corbel" w:hAnsi="Corbel"/>
          <w:sz w:val="20"/>
        </w:rPr>
      </w:pPr>
      <w:r w:rsidRPr="006B125A">
        <w:rPr>
          <w:rFonts w:ascii="Corbel" w:hAnsi="Corbel"/>
          <w:sz w:val="20"/>
        </w:rPr>
        <w:t>auf Grundlage des Screenings,</w:t>
      </w:r>
      <w:r>
        <w:rPr>
          <w:rFonts w:ascii="Corbel" w:hAnsi="Corbel"/>
          <w:sz w:val="20"/>
        </w:rPr>
        <w:t xml:space="preserve"> </w:t>
      </w:r>
      <w:r w:rsidRPr="005244BD">
        <w:rPr>
          <w:rFonts w:ascii="Corbel" w:hAnsi="Corbel"/>
          <w:sz w:val="20"/>
        </w:rPr>
        <w:t xml:space="preserve">wenn aus dem erreichten Zwischenstand mit hoher Wahrscheinlichkeit geschlossen werden kann, dass die </w:t>
      </w:r>
      <w:r w:rsidRPr="002065A1">
        <w:rPr>
          <w:rFonts w:ascii="Corbel" w:hAnsi="Corbel"/>
          <w:b/>
          <w:sz w:val="20"/>
        </w:rPr>
        <w:t>Projektziele</w:t>
      </w:r>
      <w:r w:rsidRPr="005244BD">
        <w:rPr>
          <w:rFonts w:ascii="Corbel" w:hAnsi="Corbel"/>
          <w:sz w:val="20"/>
        </w:rPr>
        <w:t xml:space="preserve"> bis zum Ende des Projektdurchführungszeitraums nicht erreicht werden</w:t>
      </w:r>
      <w:r>
        <w:rPr>
          <w:rFonts w:ascii="Corbel" w:hAnsi="Corbel"/>
          <w:sz w:val="20"/>
        </w:rPr>
        <w:t>;</w:t>
      </w:r>
    </w:p>
    <w:p w:rsidR="0031003D" w:rsidRDefault="0031003D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D772D5" w:rsidRDefault="0031003D" w:rsidP="0031003D">
      <w:pPr>
        <w:pStyle w:val="KWFTitel02"/>
        <w:numPr>
          <w:ilvl w:val="0"/>
          <w:numId w:val="11"/>
        </w:numPr>
        <w:spacing w:before="0" w:after="300"/>
        <w:ind w:left="284" w:hanging="284"/>
      </w:pPr>
      <w:r>
        <w:lastRenderedPageBreak/>
        <w:t xml:space="preserve">Gründungsbereite </w:t>
      </w:r>
      <w:proofErr w:type="spellStart"/>
      <w:r>
        <w:t>Person</w:t>
      </w:r>
      <w:r w:rsidR="000148EE">
        <w:t>|</w:t>
      </w:r>
      <w:r>
        <w:t>en</w:t>
      </w:r>
      <w:proofErr w:type="spellEnd"/>
    </w:p>
    <w:p w:rsidR="0031003D" w:rsidRPr="0031003D" w:rsidRDefault="0031003D" w:rsidP="0031003D">
      <w:pPr>
        <w:pStyle w:val="KWFGliederungBuchstabennormal"/>
        <w:tabs>
          <w:tab w:val="left" w:pos="0"/>
        </w:tabs>
        <w:spacing w:after="240" w:line="240" w:lineRule="atLeast"/>
      </w:pPr>
      <w:r w:rsidRPr="0031003D">
        <w:t xml:space="preserve">Hiermit </w:t>
      </w:r>
      <w:r w:rsidRPr="0031003D">
        <w:rPr>
          <w:b/>
        </w:rPr>
        <w:t>verpflichtet</w:t>
      </w:r>
      <w:r w:rsidR="00A411DD">
        <w:rPr>
          <w:b/>
        </w:rPr>
        <w:t xml:space="preserve"> </w:t>
      </w:r>
      <w:r w:rsidRPr="0031003D">
        <w:rPr>
          <w:b/>
        </w:rPr>
        <w:t>|</w:t>
      </w:r>
      <w:r w:rsidR="00A411DD">
        <w:rPr>
          <w:b/>
        </w:rPr>
        <w:t xml:space="preserve"> verpflichten</w:t>
      </w:r>
      <w:r w:rsidRPr="0031003D">
        <w:t xml:space="preserve"> sich die </w:t>
      </w:r>
      <w:proofErr w:type="spellStart"/>
      <w:r w:rsidRPr="0031003D">
        <w:t>gründungsbereite</w:t>
      </w:r>
      <w:r w:rsidR="000148EE">
        <w:t>|</w:t>
      </w:r>
      <w:r w:rsidRPr="0031003D">
        <w:t>n</w:t>
      </w:r>
      <w:proofErr w:type="spellEnd"/>
      <w:r w:rsidRPr="0031003D">
        <w:t xml:space="preserve"> </w:t>
      </w:r>
      <w:proofErr w:type="spellStart"/>
      <w:r w:rsidRPr="0031003D">
        <w:t>Person</w:t>
      </w:r>
      <w:r w:rsidR="000148EE">
        <w:t>|</w:t>
      </w:r>
      <w:r w:rsidRPr="0031003D">
        <w:t>en</w:t>
      </w:r>
      <w:proofErr w:type="spellEnd"/>
      <w:r w:rsidRPr="0031003D">
        <w:t xml:space="preserve"> im Falle einer Förderung des Gründungsvorhabens durch das KWF-Produkt »</w:t>
      </w:r>
      <w:proofErr w:type="spellStart"/>
      <w:r w:rsidRPr="0031003D">
        <w:t>vor.GRÜNDEN</w:t>
      </w:r>
      <w:proofErr w:type="spellEnd"/>
      <w:r w:rsidRPr="0031003D">
        <w:t>«,</w:t>
      </w:r>
    </w:p>
    <w:p w:rsidR="0031003D" w:rsidRPr="0031003D" w:rsidRDefault="0031003D" w:rsidP="0031003D">
      <w:pPr>
        <w:pStyle w:val="Haupttext"/>
        <w:numPr>
          <w:ilvl w:val="0"/>
          <w:numId w:val="12"/>
        </w:numPr>
        <w:spacing w:after="240" w:line="240" w:lineRule="atLeast"/>
        <w:ind w:left="284" w:hanging="284"/>
        <w:rPr>
          <w:rFonts w:ascii="Corbel" w:hAnsi="Corbel"/>
          <w:sz w:val="20"/>
        </w:rPr>
      </w:pPr>
      <w:r w:rsidRPr="0031003D">
        <w:rPr>
          <w:rFonts w:ascii="Corbel" w:hAnsi="Corbel"/>
          <w:sz w:val="20"/>
        </w:rPr>
        <w:t xml:space="preserve">mit der </w:t>
      </w:r>
      <w:proofErr w:type="spellStart"/>
      <w:r w:rsidRPr="0031003D">
        <w:rPr>
          <w:rFonts w:ascii="Corbel" w:hAnsi="Corbel"/>
          <w:sz w:val="20"/>
        </w:rPr>
        <w:t>build</w:t>
      </w:r>
      <w:proofErr w:type="spellEnd"/>
      <w:r w:rsidRPr="0031003D">
        <w:rPr>
          <w:rFonts w:ascii="Corbel" w:hAnsi="Corbel"/>
          <w:sz w:val="20"/>
        </w:rPr>
        <w:t xml:space="preserve">! Gründerzentrum Kärnten GmbH zusammenzuarbeiten und sich monatlich mit dieser über den </w:t>
      </w:r>
      <w:r w:rsidRPr="0031003D">
        <w:rPr>
          <w:rFonts w:ascii="Corbel" w:hAnsi="Corbel"/>
          <w:b/>
          <w:sz w:val="20"/>
        </w:rPr>
        <w:t>Fortschritt des Gründungsvorhabens</w:t>
      </w:r>
      <w:r w:rsidRPr="0031003D">
        <w:rPr>
          <w:rFonts w:ascii="Corbel" w:hAnsi="Corbel"/>
          <w:sz w:val="20"/>
        </w:rPr>
        <w:t xml:space="preserve"> auszutauschen und den aktuellen Stand der Geschäftsmodellentwicklung zu erörtern;</w:t>
      </w:r>
    </w:p>
    <w:p w:rsidR="0031003D" w:rsidRPr="0031003D" w:rsidRDefault="0031003D" w:rsidP="0031003D">
      <w:pPr>
        <w:pStyle w:val="Haupttext"/>
        <w:numPr>
          <w:ilvl w:val="0"/>
          <w:numId w:val="12"/>
        </w:numPr>
        <w:spacing w:after="240" w:line="240" w:lineRule="atLeast"/>
        <w:ind w:left="284" w:hanging="284"/>
        <w:rPr>
          <w:rFonts w:ascii="Corbel" w:hAnsi="Corbel"/>
          <w:sz w:val="20"/>
        </w:rPr>
      </w:pPr>
      <w:r w:rsidRPr="0031003D">
        <w:rPr>
          <w:rFonts w:ascii="Corbel" w:hAnsi="Corbel"/>
          <w:sz w:val="20"/>
        </w:rPr>
        <w:t xml:space="preserve">das </w:t>
      </w:r>
      <w:r w:rsidRPr="0031003D">
        <w:rPr>
          <w:rFonts w:ascii="Corbel" w:hAnsi="Corbel"/>
          <w:b/>
          <w:sz w:val="20"/>
        </w:rPr>
        <w:t>Geschäftsmodell-Konzept</w:t>
      </w:r>
      <w:r w:rsidRPr="0031003D">
        <w:rPr>
          <w:rFonts w:ascii="Corbel" w:hAnsi="Corbel"/>
          <w:sz w:val="20"/>
        </w:rPr>
        <w:t xml:space="preserve"> rechtzeitig und zeitgemäß dem Förderungskunden und der </w:t>
      </w:r>
      <w:proofErr w:type="spellStart"/>
      <w:r w:rsidRPr="0031003D">
        <w:rPr>
          <w:rFonts w:ascii="Corbel" w:hAnsi="Corbel"/>
          <w:sz w:val="20"/>
        </w:rPr>
        <w:t>build</w:t>
      </w:r>
      <w:proofErr w:type="spellEnd"/>
      <w:r w:rsidRPr="0031003D">
        <w:rPr>
          <w:rFonts w:ascii="Corbel" w:hAnsi="Corbel"/>
          <w:sz w:val="20"/>
        </w:rPr>
        <w:t>! Gründerzentrum Kärnten GmbH vorzulegen;</w:t>
      </w:r>
    </w:p>
    <w:p w:rsidR="0031003D" w:rsidRPr="0031003D" w:rsidRDefault="0031003D" w:rsidP="0031003D">
      <w:pPr>
        <w:pStyle w:val="Haupttext"/>
        <w:numPr>
          <w:ilvl w:val="0"/>
          <w:numId w:val="12"/>
        </w:numPr>
        <w:spacing w:after="240" w:line="240" w:lineRule="atLeast"/>
        <w:ind w:left="284" w:hanging="284"/>
        <w:rPr>
          <w:rFonts w:ascii="Corbel" w:hAnsi="Corbel"/>
          <w:sz w:val="20"/>
        </w:rPr>
      </w:pPr>
      <w:r w:rsidRPr="0031003D">
        <w:rPr>
          <w:rFonts w:ascii="Corbel" w:hAnsi="Corbel"/>
          <w:sz w:val="20"/>
        </w:rPr>
        <w:t xml:space="preserve">den Förderungskunden und die </w:t>
      </w:r>
      <w:proofErr w:type="spellStart"/>
      <w:r w:rsidRPr="0031003D">
        <w:rPr>
          <w:rFonts w:ascii="Corbel" w:hAnsi="Corbel"/>
          <w:sz w:val="20"/>
        </w:rPr>
        <w:t>build</w:t>
      </w:r>
      <w:proofErr w:type="spellEnd"/>
      <w:r w:rsidRPr="0031003D">
        <w:rPr>
          <w:rFonts w:ascii="Corbel" w:hAnsi="Corbel"/>
          <w:sz w:val="20"/>
        </w:rPr>
        <w:t xml:space="preserve">! Gründerzentrum Kärnten GmbH über das Gründungsvorhaben, wesentliche </w:t>
      </w:r>
      <w:r w:rsidRPr="0031003D">
        <w:rPr>
          <w:rFonts w:ascii="Corbel" w:hAnsi="Corbel"/>
          <w:b/>
          <w:sz w:val="20"/>
        </w:rPr>
        <w:t>Änderungen</w:t>
      </w:r>
      <w:r w:rsidRPr="0031003D">
        <w:rPr>
          <w:rFonts w:ascii="Corbel" w:hAnsi="Corbel"/>
          <w:sz w:val="20"/>
        </w:rPr>
        <w:t xml:space="preserve"> des </w:t>
      </w:r>
      <w:r w:rsidRPr="0031003D">
        <w:rPr>
          <w:rFonts w:ascii="Corbel" w:hAnsi="Corbel"/>
          <w:b/>
          <w:sz w:val="20"/>
        </w:rPr>
        <w:t>Arbeitsplans</w:t>
      </w:r>
      <w:r w:rsidRPr="0031003D">
        <w:rPr>
          <w:rFonts w:ascii="Corbel" w:hAnsi="Corbel"/>
          <w:sz w:val="20"/>
        </w:rPr>
        <w:t xml:space="preserve"> und </w:t>
      </w:r>
      <w:r w:rsidRPr="0031003D">
        <w:rPr>
          <w:rFonts w:ascii="Corbel" w:hAnsi="Corbel"/>
          <w:b/>
          <w:sz w:val="20"/>
        </w:rPr>
        <w:t>Ereignisse</w:t>
      </w:r>
      <w:r w:rsidRPr="0031003D">
        <w:rPr>
          <w:rFonts w:ascii="Corbel" w:hAnsi="Corbel"/>
          <w:sz w:val="20"/>
        </w:rPr>
        <w:t xml:space="preserve"> zu unterrichten;</w:t>
      </w:r>
    </w:p>
    <w:p w:rsidR="0031003D" w:rsidRPr="0031003D" w:rsidRDefault="0031003D" w:rsidP="0031003D">
      <w:pPr>
        <w:pStyle w:val="Haupttext"/>
        <w:numPr>
          <w:ilvl w:val="0"/>
          <w:numId w:val="12"/>
        </w:numPr>
        <w:spacing w:after="240" w:line="240" w:lineRule="atLeast"/>
        <w:ind w:left="284" w:hanging="284"/>
        <w:rPr>
          <w:rFonts w:ascii="Corbel" w:hAnsi="Corbel"/>
          <w:sz w:val="20"/>
        </w:rPr>
      </w:pPr>
      <w:r w:rsidRPr="0031003D">
        <w:rPr>
          <w:rFonts w:ascii="Corbel" w:hAnsi="Corbel"/>
          <w:sz w:val="20"/>
        </w:rPr>
        <w:t xml:space="preserve">das </w:t>
      </w:r>
      <w:proofErr w:type="spellStart"/>
      <w:r w:rsidRPr="0031003D">
        <w:rPr>
          <w:rFonts w:ascii="Corbel" w:hAnsi="Corbel"/>
          <w:b/>
          <w:sz w:val="20"/>
        </w:rPr>
        <w:t>build!UP-Programm</w:t>
      </w:r>
      <w:proofErr w:type="spellEnd"/>
      <w:r w:rsidRPr="0031003D">
        <w:rPr>
          <w:rFonts w:ascii="Corbel" w:hAnsi="Corbel"/>
          <w:sz w:val="20"/>
        </w:rPr>
        <w:t xml:space="preserve"> erfolgreich abzuschließen;</w:t>
      </w:r>
    </w:p>
    <w:p w:rsidR="0031003D" w:rsidRPr="0031003D" w:rsidRDefault="0031003D" w:rsidP="0031003D">
      <w:pPr>
        <w:pStyle w:val="Haupttext"/>
        <w:numPr>
          <w:ilvl w:val="0"/>
          <w:numId w:val="12"/>
        </w:numPr>
        <w:spacing w:after="240" w:line="240" w:lineRule="atLeast"/>
        <w:ind w:left="284" w:hanging="284"/>
        <w:rPr>
          <w:rFonts w:ascii="Corbel" w:hAnsi="Corbel"/>
          <w:sz w:val="20"/>
        </w:rPr>
      </w:pPr>
      <w:r w:rsidRPr="0031003D">
        <w:rPr>
          <w:rFonts w:ascii="Corbel" w:hAnsi="Corbel"/>
          <w:sz w:val="20"/>
        </w:rPr>
        <w:t>bis zum Ende de</w:t>
      </w:r>
      <w:r w:rsidR="00B938A6">
        <w:rPr>
          <w:rFonts w:ascii="Corbel" w:hAnsi="Corbel"/>
          <w:sz w:val="20"/>
        </w:rPr>
        <w:t xml:space="preserve">s zweiten Monats nach Laufzeitbeginn </w:t>
      </w:r>
      <w:r w:rsidRPr="0031003D">
        <w:rPr>
          <w:rFonts w:ascii="Corbel" w:hAnsi="Corbel"/>
          <w:b/>
          <w:sz w:val="20"/>
        </w:rPr>
        <w:t>eine Mentor</w:t>
      </w:r>
      <w:r w:rsidR="00D50026">
        <w:rPr>
          <w:rFonts w:ascii="Corbel" w:hAnsi="Corbel"/>
          <w:b/>
          <w:sz w:val="20"/>
        </w:rPr>
        <w:t>in</w:t>
      </w:r>
      <w:r w:rsidRPr="0031003D">
        <w:rPr>
          <w:rFonts w:ascii="Corbel" w:hAnsi="Corbel"/>
          <w:b/>
          <w:sz w:val="20"/>
        </w:rPr>
        <w:t xml:space="preserve"> | eine</w:t>
      </w:r>
      <w:r w:rsidR="00D50026">
        <w:rPr>
          <w:rFonts w:ascii="Corbel" w:hAnsi="Corbel"/>
          <w:b/>
          <w:sz w:val="20"/>
        </w:rPr>
        <w:t>n</w:t>
      </w:r>
      <w:r w:rsidRPr="0031003D">
        <w:rPr>
          <w:rFonts w:ascii="Corbel" w:hAnsi="Corbel"/>
          <w:b/>
          <w:sz w:val="20"/>
        </w:rPr>
        <w:t xml:space="preserve"> Mentor</w:t>
      </w:r>
      <w:r w:rsidRPr="0031003D">
        <w:rPr>
          <w:rFonts w:ascii="Corbel" w:hAnsi="Corbel"/>
          <w:sz w:val="20"/>
        </w:rPr>
        <w:t xml:space="preserve"> gefunden zu haben, d</w:t>
      </w:r>
      <w:r w:rsidR="00D50026">
        <w:rPr>
          <w:rFonts w:ascii="Corbel" w:hAnsi="Corbel"/>
          <w:sz w:val="20"/>
        </w:rPr>
        <w:t>ie</w:t>
      </w:r>
      <w:r w:rsidRPr="0031003D">
        <w:rPr>
          <w:rFonts w:ascii="Corbel" w:hAnsi="Corbel"/>
          <w:sz w:val="20"/>
        </w:rPr>
        <w:t xml:space="preserve"> | de</w:t>
      </w:r>
      <w:r w:rsidR="00D50026">
        <w:rPr>
          <w:rFonts w:ascii="Corbel" w:hAnsi="Corbel"/>
          <w:sz w:val="20"/>
        </w:rPr>
        <w:t>r</w:t>
      </w:r>
      <w:r w:rsidRPr="0031003D">
        <w:rPr>
          <w:rFonts w:ascii="Corbel" w:hAnsi="Corbel"/>
          <w:sz w:val="20"/>
        </w:rPr>
        <w:t xml:space="preserve"> das Vorhaben fachlich, d.h. mit Fokus auf kunden- bzw. marktorientierte Aspekte im Geschäftsmodell, unterstützt;</w:t>
      </w:r>
    </w:p>
    <w:p w:rsidR="0031003D" w:rsidRPr="0031003D" w:rsidRDefault="0031003D" w:rsidP="0031003D">
      <w:pPr>
        <w:pStyle w:val="Haupttext"/>
        <w:numPr>
          <w:ilvl w:val="0"/>
          <w:numId w:val="12"/>
        </w:numPr>
        <w:spacing w:after="240" w:line="240" w:lineRule="atLeast"/>
        <w:ind w:left="284" w:hanging="284"/>
        <w:rPr>
          <w:rFonts w:ascii="Corbel" w:hAnsi="Corbel"/>
          <w:sz w:val="20"/>
        </w:rPr>
      </w:pPr>
      <w:r w:rsidRPr="0031003D">
        <w:rPr>
          <w:rFonts w:ascii="Corbel" w:hAnsi="Corbel"/>
          <w:sz w:val="20"/>
        </w:rPr>
        <w:t xml:space="preserve">bis drei Jahre nach Abschluss der Förderung auf Nachfrage </w:t>
      </w:r>
      <w:r w:rsidRPr="0031003D">
        <w:rPr>
          <w:rFonts w:ascii="Corbel" w:hAnsi="Corbel"/>
          <w:b/>
          <w:sz w:val="20"/>
        </w:rPr>
        <w:t>Auskunft</w:t>
      </w:r>
      <w:r w:rsidRPr="0031003D">
        <w:rPr>
          <w:rFonts w:ascii="Corbel" w:hAnsi="Corbel"/>
          <w:sz w:val="20"/>
        </w:rPr>
        <w:t xml:space="preserve"> über den Stand der Gründung an den KWF zu geben;</w:t>
      </w:r>
    </w:p>
    <w:p w:rsidR="0031003D" w:rsidRDefault="0031003D" w:rsidP="0031003D">
      <w:pPr>
        <w:pStyle w:val="Haupttext"/>
        <w:numPr>
          <w:ilvl w:val="0"/>
          <w:numId w:val="12"/>
        </w:numPr>
        <w:spacing w:after="240" w:line="240" w:lineRule="atLeast"/>
        <w:ind w:left="284" w:hanging="284"/>
        <w:rPr>
          <w:rFonts w:ascii="Corbel" w:hAnsi="Corbel"/>
          <w:sz w:val="20"/>
        </w:rPr>
      </w:pPr>
      <w:r w:rsidRPr="0031003D">
        <w:rPr>
          <w:rFonts w:ascii="Corbel" w:hAnsi="Corbel"/>
          <w:sz w:val="20"/>
        </w:rPr>
        <w:t xml:space="preserve">bei Ausscheiden aus dem Gründungsvorhaben während der Projektdurchführungszeit </w:t>
      </w:r>
      <w:r w:rsidRPr="0031003D">
        <w:rPr>
          <w:rFonts w:ascii="Corbel" w:hAnsi="Corbel"/>
          <w:b/>
          <w:sz w:val="20"/>
        </w:rPr>
        <w:t>keine weiteren Ansprüche</w:t>
      </w:r>
      <w:r w:rsidRPr="0031003D">
        <w:rPr>
          <w:rFonts w:ascii="Corbel" w:hAnsi="Corbel"/>
          <w:sz w:val="20"/>
        </w:rPr>
        <w:t xml:space="preserve"> an die verbleibenden Gründer</w:t>
      </w:r>
      <w:r w:rsidR="000148EE">
        <w:rPr>
          <w:rFonts w:ascii="Corbel" w:hAnsi="Corbel"/>
          <w:sz w:val="20"/>
        </w:rPr>
        <w:t>innen</w:t>
      </w:r>
      <w:r w:rsidR="00767680">
        <w:rPr>
          <w:rFonts w:ascii="Corbel" w:hAnsi="Corbel"/>
          <w:sz w:val="20"/>
        </w:rPr>
        <w:t xml:space="preserve"> </w:t>
      </w:r>
      <w:r w:rsidR="000148EE">
        <w:rPr>
          <w:rFonts w:ascii="Corbel" w:hAnsi="Corbel"/>
          <w:sz w:val="20"/>
        </w:rPr>
        <w:t>|</w:t>
      </w:r>
      <w:r w:rsidR="00767680">
        <w:rPr>
          <w:rFonts w:ascii="Corbel" w:hAnsi="Corbel"/>
          <w:sz w:val="20"/>
        </w:rPr>
        <w:t xml:space="preserve"> </w:t>
      </w:r>
      <w:r w:rsidR="000148EE">
        <w:rPr>
          <w:rFonts w:ascii="Corbel" w:hAnsi="Corbel"/>
          <w:sz w:val="20"/>
        </w:rPr>
        <w:t>Gründer</w:t>
      </w:r>
      <w:r w:rsidRPr="0031003D">
        <w:rPr>
          <w:rFonts w:ascii="Corbel" w:hAnsi="Corbel"/>
          <w:sz w:val="20"/>
        </w:rPr>
        <w:t xml:space="preserve"> oder das neu gegründete Unternehmen zu stellen;</w:t>
      </w:r>
    </w:p>
    <w:p w:rsidR="006B125A" w:rsidRPr="0031003D" w:rsidRDefault="006B125A" w:rsidP="006B125A">
      <w:pPr>
        <w:pStyle w:val="Haupttext"/>
        <w:spacing w:after="240" w:line="240" w:lineRule="atLeast"/>
        <w:ind w:left="284"/>
        <w:rPr>
          <w:rFonts w:ascii="Corbel" w:hAnsi="Corbel"/>
          <w:sz w:val="20"/>
        </w:rPr>
      </w:pPr>
    </w:p>
    <w:p w:rsidR="0031003D" w:rsidRPr="002D0FB9" w:rsidRDefault="0031003D" w:rsidP="0031003D">
      <w:pPr>
        <w:pStyle w:val="Haupttext"/>
        <w:spacing w:after="240" w:line="240" w:lineRule="atLeast"/>
        <w:rPr>
          <w:rFonts w:ascii="Corbel" w:hAnsi="Corbel"/>
          <w:sz w:val="20"/>
        </w:rPr>
      </w:pPr>
      <w:r>
        <w:rPr>
          <w:rFonts w:ascii="Corbel" w:hAnsi="Corbel"/>
          <w:sz w:val="20"/>
        </w:rPr>
        <w:t xml:space="preserve">Weiters </w:t>
      </w:r>
      <w:r w:rsidRPr="00500D2C">
        <w:rPr>
          <w:rFonts w:ascii="Corbel" w:hAnsi="Corbel"/>
          <w:sz w:val="20"/>
        </w:rPr>
        <w:t>erklärt</w:t>
      </w:r>
      <w:r w:rsidR="00767680">
        <w:rPr>
          <w:rFonts w:ascii="Corbel" w:hAnsi="Corbel"/>
          <w:sz w:val="20"/>
        </w:rPr>
        <w:t xml:space="preserve"> </w:t>
      </w:r>
      <w:r w:rsidRPr="00500D2C">
        <w:rPr>
          <w:rFonts w:ascii="Corbel" w:hAnsi="Corbel"/>
          <w:sz w:val="20"/>
        </w:rPr>
        <w:t>|</w:t>
      </w:r>
      <w:r w:rsidR="00767680">
        <w:rPr>
          <w:rFonts w:ascii="Corbel" w:hAnsi="Corbel"/>
          <w:sz w:val="20"/>
        </w:rPr>
        <w:t xml:space="preserve"> </w:t>
      </w:r>
      <w:r w:rsidR="000148EE">
        <w:rPr>
          <w:rFonts w:ascii="Corbel" w:hAnsi="Corbel"/>
          <w:sz w:val="20"/>
        </w:rPr>
        <w:t>erkläre</w:t>
      </w:r>
      <w:r w:rsidRPr="00500D2C">
        <w:rPr>
          <w:rFonts w:ascii="Corbel" w:hAnsi="Corbel"/>
          <w:sz w:val="20"/>
        </w:rPr>
        <w:t xml:space="preserve">n die </w:t>
      </w:r>
      <w:proofErr w:type="spellStart"/>
      <w:r w:rsidRPr="00500D2C">
        <w:rPr>
          <w:rFonts w:ascii="Corbel" w:hAnsi="Corbel"/>
          <w:sz w:val="20"/>
        </w:rPr>
        <w:t>gründungsbereite</w:t>
      </w:r>
      <w:r w:rsidR="000148EE">
        <w:rPr>
          <w:rFonts w:ascii="Corbel" w:hAnsi="Corbel"/>
          <w:sz w:val="20"/>
        </w:rPr>
        <w:t>|</w:t>
      </w:r>
      <w:r w:rsidRPr="00500D2C">
        <w:rPr>
          <w:rFonts w:ascii="Corbel" w:hAnsi="Corbel"/>
          <w:sz w:val="20"/>
        </w:rPr>
        <w:t>n</w:t>
      </w:r>
      <w:proofErr w:type="spellEnd"/>
      <w:r w:rsidRPr="00500D2C">
        <w:rPr>
          <w:rFonts w:ascii="Corbel" w:hAnsi="Corbel"/>
          <w:sz w:val="20"/>
        </w:rPr>
        <w:t xml:space="preserve"> </w:t>
      </w:r>
      <w:proofErr w:type="spellStart"/>
      <w:r w:rsidRPr="00500D2C">
        <w:rPr>
          <w:rFonts w:ascii="Corbel" w:hAnsi="Corbel"/>
          <w:sz w:val="20"/>
        </w:rPr>
        <w:t>Person</w:t>
      </w:r>
      <w:r w:rsidR="000148EE">
        <w:rPr>
          <w:rFonts w:ascii="Corbel" w:hAnsi="Corbel"/>
          <w:sz w:val="20"/>
        </w:rPr>
        <w:t>|</w:t>
      </w:r>
      <w:r w:rsidRPr="00500D2C">
        <w:rPr>
          <w:rFonts w:ascii="Corbel" w:hAnsi="Corbel"/>
          <w:sz w:val="20"/>
        </w:rPr>
        <w:t>en</w:t>
      </w:r>
      <w:proofErr w:type="spellEnd"/>
      <w:r w:rsidRPr="00500D2C">
        <w:rPr>
          <w:rFonts w:ascii="Corbel" w:hAnsi="Corbel"/>
          <w:sz w:val="20"/>
        </w:rPr>
        <w:t>, dass</w:t>
      </w:r>
    </w:p>
    <w:p w:rsidR="0031003D" w:rsidRPr="006B125A" w:rsidRDefault="0031003D" w:rsidP="0031003D">
      <w:pPr>
        <w:pStyle w:val="Haupttext"/>
        <w:numPr>
          <w:ilvl w:val="0"/>
          <w:numId w:val="12"/>
        </w:numPr>
        <w:spacing w:after="240" w:line="240" w:lineRule="atLeast"/>
        <w:ind w:left="284" w:hanging="284"/>
        <w:rPr>
          <w:rFonts w:ascii="Corbel" w:hAnsi="Corbel"/>
          <w:sz w:val="20"/>
        </w:rPr>
      </w:pPr>
      <w:r w:rsidRPr="00500D2C">
        <w:rPr>
          <w:rFonts w:ascii="Corbel" w:hAnsi="Corbel"/>
          <w:sz w:val="20"/>
        </w:rPr>
        <w:t xml:space="preserve">die Gründung des Unternehmens und die Aufnahme der </w:t>
      </w:r>
      <w:r w:rsidRPr="006B125A">
        <w:rPr>
          <w:rFonts w:ascii="Corbel" w:hAnsi="Corbel"/>
          <w:sz w:val="20"/>
        </w:rPr>
        <w:t>Geschäftstätigkeit zum Projektbeginn noch nicht erfolgt sind;</w:t>
      </w:r>
    </w:p>
    <w:p w:rsidR="006B125A" w:rsidRPr="006B125A" w:rsidRDefault="0031003D" w:rsidP="006B125A">
      <w:pPr>
        <w:pStyle w:val="Haupttext"/>
        <w:numPr>
          <w:ilvl w:val="0"/>
          <w:numId w:val="12"/>
        </w:numPr>
        <w:spacing w:after="240" w:line="240" w:lineRule="atLeast"/>
        <w:ind w:left="284" w:hanging="284"/>
        <w:rPr>
          <w:rFonts w:ascii="Corbel" w:hAnsi="Corbel"/>
          <w:sz w:val="20"/>
        </w:rPr>
      </w:pPr>
      <w:r w:rsidRPr="006B125A">
        <w:rPr>
          <w:rFonts w:ascii="Corbel" w:hAnsi="Corbel"/>
          <w:sz w:val="20"/>
        </w:rPr>
        <w:t>keine sonstige selbstständige Erwerbstätigkeit vorliegt.</w:t>
      </w:r>
      <w:bookmarkStart w:id="6" w:name="_GoBack"/>
      <w:bookmarkEnd w:id="6"/>
    </w:p>
    <w:p w:rsidR="006B125A" w:rsidRPr="006B125A" w:rsidRDefault="006B125A" w:rsidP="006B125A">
      <w:pPr>
        <w:pStyle w:val="Haupttext"/>
        <w:numPr>
          <w:ilvl w:val="0"/>
          <w:numId w:val="12"/>
        </w:numPr>
        <w:spacing w:after="240" w:line="240" w:lineRule="atLeast"/>
        <w:ind w:left="284" w:hanging="284"/>
        <w:rPr>
          <w:rFonts w:ascii="Corbel" w:hAnsi="Corbel"/>
          <w:sz w:val="20"/>
        </w:rPr>
      </w:pPr>
      <w:r w:rsidRPr="006B125A">
        <w:rPr>
          <w:rFonts w:ascii="Corbel" w:hAnsi="Corbel"/>
          <w:sz w:val="20"/>
        </w:rPr>
        <w:t xml:space="preserve">die </w:t>
      </w:r>
      <w:r w:rsidRPr="006B125A">
        <w:rPr>
          <w:rFonts w:ascii="Corbel" w:hAnsi="Corbel"/>
          <w:b/>
          <w:sz w:val="20"/>
        </w:rPr>
        <w:t xml:space="preserve">Arbeitszeit </w:t>
      </w:r>
      <w:r w:rsidRPr="006B125A">
        <w:rPr>
          <w:rFonts w:ascii="Corbel" w:hAnsi="Corbel"/>
          <w:sz w:val="20"/>
        </w:rPr>
        <w:t>angemessen und mehrheitlich für das Gründungsvorhaben aufzuwenden;</w:t>
      </w:r>
    </w:p>
    <w:p w:rsidR="006B125A" w:rsidRPr="006B125A" w:rsidRDefault="006B125A" w:rsidP="006B125A">
      <w:pPr>
        <w:pStyle w:val="Haupttext"/>
        <w:numPr>
          <w:ilvl w:val="0"/>
          <w:numId w:val="12"/>
        </w:numPr>
        <w:spacing w:after="240" w:line="240" w:lineRule="atLeast"/>
        <w:ind w:left="284" w:hanging="284"/>
        <w:rPr>
          <w:rFonts w:ascii="Corbel" w:hAnsi="Corbel"/>
          <w:sz w:val="20"/>
        </w:rPr>
      </w:pPr>
      <w:r w:rsidRPr="006B125A">
        <w:rPr>
          <w:rFonts w:ascii="Corbel" w:hAnsi="Corbel"/>
          <w:sz w:val="20"/>
        </w:rPr>
        <w:t xml:space="preserve">während des Durchführungszeitraumes diese Förderung mit keinem vollen </w:t>
      </w:r>
      <w:r w:rsidRPr="006B125A">
        <w:rPr>
          <w:rFonts w:ascii="Corbel" w:hAnsi="Corbel"/>
          <w:b/>
          <w:sz w:val="20"/>
        </w:rPr>
        <w:t>Beschäftigungsverhältnis</w:t>
      </w:r>
      <w:r w:rsidRPr="006B125A">
        <w:rPr>
          <w:rFonts w:ascii="Corbel" w:hAnsi="Corbel"/>
          <w:sz w:val="20"/>
        </w:rPr>
        <w:t xml:space="preserve"> zu kombinieren;</w:t>
      </w:r>
    </w:p>
    <w:p w:rsidR="0031003D" w:rsidRPr="006B125A" w:rsidRDefault="006B125A" w:rsidP="006B125A">
      <w:pPr>
        <w:pStyle w:val="Haupttext"/>
        <w:numPr>
          <w:ilvl w:val="0"/>
          <w:numId w:val="12"/>
        </w:numPr>
        <w:spacing w:after="240" w:line="240" w:lineRule="atLeast"/>
        <w:ind w:left="284" w:hanging="284"/>
        <w:rPr>
          <w:rFonts w:ascii="Corbel" w:hAnsi="Corbel"/>
          <w:sz w:val="20"/>
        </w:rPr>
      </w:pPr>
      <w:r w:rsidRPr="006B125A">
        <w:rPr>
          <w:rFonts w:ascii="Corbel" w:hAnsi="Corbel"/>
          <w:sz w:val="20"/>
        </w:rPr>
        <w:t xml:space="preserve">über eine geplante Gewerbeanmeldung im Fachbereich des Gründungsvorhabens oder Vergleichbarem unmittelbar den Förderungskunden zu </w:t>
      </w:r>
      <w:r w:rsidRPr="006B125A">
        <w:rPr>
          <w:rFonts w:ascii="Corbel" w:hAnsi="Corbel"/>
          <w:b/>
          <w:sz w:val="20"/>
        </w:rPr>
        <w:t>informieren</w:t>
      </w:r>
      <w:r w:rsidRPr="006B125A">
        <w:rPr>
          <w:rFonts w:ascii="Corbel" w:hAnsi="Corbel"/>
          <w:sz w:val="20"/>
        </w:rPr>
        <w:t>.</w:t>
      </w:r>
    </w:p>
    <w:p w:rsidR="0031003D" w:rsidRDefault="0031003D">
      <w:pPr>
        <w:rPr>
          <w:szCs w:val="20"/>
        </w:rPr>
      </w:pPr>
      <w:r>
        <w:br w:type="page"/>
      </w:r>
    </w:p>
    <w:p w:rsidR="0031003D" w:rsidRDefault="0031003D" w:rsidP="0031003D">
      <w:pPr>
        <w:pStyle w:val="KWFTitel02"/>
        <w:numPr>
          <w:ilvl w:val="0"/>
          <w:numId w:val="11"/>
        </w:numPr>
        <w:spacing w:before="0" w:after="300"/>
        <w:ind w:left="284" w:hanging="284"/>
      </w:pPr>
      <w:r>
        <w:lastRenderedPageBreak/>
        <w:t>Annahme der Kooperationsvereinbarung und Verpflichtungserklärung</w:t>
      </w:r>
    </w:p>
    <w:p w:rsidR="00717772" w:rsidRPr="00717772" w:rsidRDefault="00717772" w:rsidP="00717772">
      <w:pPr>
        <w:pStyle w:val="Haupttext"/>
        <w:spacing w:after="240" w:line="240" w:lineRule="atLeast"/>
        <w:rPr>
          <w:rFonts w:ascii="Corbel" w:hAnsi="Corbel"/>
          <w:sz w:val="20"/>
        </w:rPr>
      </w:pPr>
    </w:p>
    <w:p w:rsidR="0031003D" w:rsidRPr="00717772" w:rsidRDefault="0031003D" w:rsidP="00717772">
      <w:pPr>
        <w:spacing w:after="240"/>
        <w:rPr>
          <w:b/>
          <w:sz w:val="28"/>
          <w:szCs w:val="28"/>
        </w:rPr>
      </w:pPr>
      <w:proofErr w:type="spellStart"/>
      <w:r w:rsidRPr="00717772">
        <w:rPr>
          <w:b/>
          <w:sz w:val="28"/>
          <w:szCs w:val="28"/>
        </w:rPr>
        <w:t>build</w:t>
      </w:r>
      <w:proofErr w:type="spellEnd"/>
      <w:r w:rsidRPr="00717772">
        <w:rPr>
          <w:b/>
          <w:sz w:val="28"/>
          <w:szCs w:val="28"/>
        </w:rPr>
        <w:t>! Gründerzentrum Kärnten GmbH</w:t>
      </w:r>
    </w:p>
    <w:p w:rsidR="0031003D" w:rsidRPr="00717772" w:rsidRDefault="0031003D" w:rsidP="00717772">
      <w:pPr>
        <w:pStyle w:val="Haupttext"/>
        <w:spacing w:after="240" w:line="240" w:lineRule="atLeast"/>
        <w:rPr>
          <w:rFonts w:ascii="Corbel" w:hAnsi="Corbel"/>
          <w:sz w:val="20"/>
        </w:rPr>
      </w:pPr>
    </w:p>
    <w:p w:rsidR="0031003D" w:rsidRPr="00717772" w:rsidRDefault="0031003D" w:rsidP="00717772">
      <w:pPr>
        <w:pStyle w:val="Haupttext"/>
        <w:spacing w:after="240" w:line="240" w:lineRule="atLeast"/>
        <w:rPr>
          <w:rFonts w:ascii="Corbel" w:hAnsi="Corbel"/>
          <w:sz w:val="20"/>
        </w:rPr>
      </w:pPr>
    </w:p>
    <w:p w:rsidR="0031003D" w:rsidRPr="00475688" w:rsidRDefault="0031003D" w:rsidP="0031003D">
      <w:pPr>
        <w:pStyle w:val="KWFGliederungBuchstabennormal"/>
        <w:tabs>
          <w:tab w:val="left" w:pos="0"/>
          <w:tab w:val="left" w:pos="3261"/>
        </w:tabs>
      </w:pPr>
      <w:r w:rsidRPr="00475688">
        <w:t>Klagenfurt, am ……………………………………</w:t>
      </w:r>
      <w:r>
        <w:t>……</w:t>
      </w:r>
    </w:p>
    <w:p w:rsidR="0031003D" w:rsidRPr="00717772" w:rsidRDefault="0031003D" w:rsidP="00717772">
      <w:pPr>
        <w:pStyle w:val="Haupttext"/>
        <w:spacing w:after="240" w:line="240" w:lineRule="atLeast"/>
        <w:rPr>
          <w:rFonts w:ascii="Corbel" w:hAnsi="Corbel"/>
          <w:sz w:val="20"/>
        </w:rPr>
      </w:pPr>
    </w:p>
    <w:p w:rsidR="0031003D" w:rsidRPr="00717772" w:rsidRDefault="0031003D" w:rsidP="00717772">
      <w:pPr>
        <w:pStyle w:val="Haupttext"/>
        <w:spacing w:after="240" w:line="240" w:lineRule="atLeast"/>
        <w:rPr>
          <w:rFonts w:ascii="Corbel" w:hAnsi="Corbel"/>
          <w:sz w:val="20"/>
        </w:rPr>
      </w:pPr>
    </w:p>
    <w:p w:rsidR="0031003D" w:rsidRPr="00717772" w:rsidRDefault="0031003D" w:rsidP="00131727">
      <w:pPr>
        <w:pStyle w:val="Haupttext"/>
        <w:spacing w:before="240" w:line="240" w:lineRule="atLeast"/>
        <w:rPr>
          <w:rFonts w:ascii="Corbel" w:hAnsi="Corbel"/>
          <w:sz w:val="20"/>
        </w:rPr>
      </w:pPr>
    </w:p>
    <w:p w:rsidR="0031003D" w:rsidRDefault="0031003D" w:rsidP="0031003D">
      <w:pPr>
        <w:pStyle w:val="KWFGliederungBuchstabennormal"/>
        <w:tabs>
          <w:tab w:val="left" w:pos="0"/>
        </w:tabs>
        <w:rPr>
          <w:sz w:val="18"/>
          <w:szCs w:val="18"/>
        </w:rPr>
      </w:pPr>
      <w:r w:rsidRPr="00CC49F5">
        <w:t>..………………………………………………………………………………………………</w:t>
      </w:r>
    </w:p>
    <w:p w:rsidR="0031003D" w:rsidRPr="00717772" w:rsidRDefault="0031003D" w:rsidP="00717772">
      <w:pPr>
        <w:pStyle w:val="Haupttext"/>
        <w:spacing w:after="240" w:line="240" w:lineRule="atLeast"/>
        <w:rPr>
          <w:rFonts w:ascii="Corbel" w:hAnsi="Corbel"/>
          <w:b/>
          <w:sz w:val="20"/>
        </w:rPr>
      </w:pPr>
      <w:r w:rsidRPr="0031003D">
        <w:rPr>
          <w:rFonts w:ascii="Corbel" w:hAnsi="Corbel"/>
          <w:sz w:val="20"/>
        </w:rPr>
        <w:t>Firmenmäßige Fertigung</w:t>
      </w:r>
      <w:r w:rsidR="00717772">
        <w:rPr>
          <w:rFonts w:ascii="Corbel" w:hAnsi="Corbel"/>
          <w:sz w:val="20"/>
        </w:rPr>
        <w:br/>
      </w:r>
      <w:proofErr w:type="spellStart"/>
      <w:r w:rsidRPr="00717772">
        <w:rPr>
          <w:rFonts w:ascii="Corbel" w:hAnsi="Corbel"/>
          <w:b/>
          <w:sz w:val="20"/>
        </w:rPr>
        <w:t>build</w:t>
      </w:r>
      <w:proofErr w:type="spellEnd"/>
      <w:r w:rsidRPr="00717772">
        <w:rPr>
          <w:rFonts w:ascii="Corbel" w:hAnsi="Corbel"/>
          <w:b/>
          <w:sz w:val="20"/>
        </w:rPr>
        <w:t>! Gründerzentrum Kärnten GmbH</w:t>
      </w:r>
    </w:p>
    <w:p w:rsidR="0031003D" w:rsidRPr="00131727" w:rsidRDefault="0031003D" w:rsidP="00131727">
      <w:pPr>
        <w:pStyle w:val="Haupttext"/>
        <w:spacing w:after="240" w:line="240" w:lineRule="atLeast"/>
        <w:rPr>
          <w:rFonts w:ascii="Corbel" w:hAnsi="Corbel"/>
          <w:sz w:val="20"/>
        </w:rPr>
      </w:pPr>
    </w:p>
    <w:p w:rsidR="00717772" w:rsidRPr="00131727" w:rsidRDefault="00717772" w:rsidP="00131727">
      <w:pPr>
        <w:pStyle w:val="Haupttext"/>
        <w:spacing w:after="240" w:line="240" w:lineRule="atLeast"/>
        <w:rPr>
          <w:rFonts w:ascii="Corbel" w:hAnsi="Corbel"/>
          <w:sz w:val="20"/>
        </w:rPr>
      </w:pPr>
    </w:p>
    <w:p w:rsidR="0031003D" w:rsidRPr="00131727" w:rsidRDefault="0031003D" w:rsidP="00131727">
      <w:pPr>
        <w:pStyle w:val="Haupttext"/>
        <w:spacing w:after="240" w:line="240" w:lineRule="atLeast"/>
        <w:rPr>
          <w:rFonts w:ascii="Corbel" w:hAnsi="Corbel"/>
          <w:sz w:val="20"/>
        </w:rPr>
      </w:pPr>
    </w:p>
    <w:p w:rsidR="00717772" w:rsidRPr="00717772" w:rsidRDefault="0031003D" w:rsidP="00717772">
      <w:pPr>
        <w:pStyle w:val="KWFGliederungBuchstabennormal"/>
        <w:tabs>
          <w:tab w:val="left" w:pos="0"/>
        </w:tabs>
        <w:rPr>
          <w:b/>
          <w:sz w:val="28"/>
          <w:szCs w:val="28"/>
        </w:rPr>
      </w:pPr>
      <w:r w:rsidRPr="00717772">
        <w:rPr>
          <w:b/>
          <w:sz w:val="28"/>
          <w:szCs w:val="28"/>
        </w:rPr>
        <w:t xml:space="preserve">Gründungsbereite </w:t>
      </w:r>
      <w:proofErr w:type="spellStart"/>
      <w:r w:rsidRPr="00717772">
        <w:rPr>
          <w:b/>
          <w:sz w:val="28"/>
          <w:szCs w:val="28"/>
        </w:rPr>
        <w:t>Person</w:t>
      </w:r>
      <w:r w:rsidR="000148EE">
        <w:rPr>
          <w:b/>
          <w:sz w:val="28"/>
          <w:szCs w:val="28"/>
        </w:rPr>
        <w:t>|</w:t>
      </w:r>
      <w:r w:rsidRPr="00717772">
        <w:rPr>
          <w:b/>
          <w:sz w:val="28"/>
          <w:szCs w:val="28"/>
        </w:rPr>
        <w:t>en</w:t>
      </w:r>
      <w:proofErr w:type="spellEnd"/>
    </w:p>
    <w:p w:rsidR="00717772" w:rsidRPr="00717772" w:rsidRDefault="00717772" w:rsidP="00717772">
      <w:pPr>
        <w:pStyle w:val="Haupttext"/>
        <w:spacing w:after="240" w:line="240" w:lineRule="atLeast"/>
        <w:rPr>
          <w:rFonts w:ascii="Corbel" w:hAnsi="Corbel"/>
          <w:sz w:val="20"/>
        </w:rPr>
      </w:pPr>
    </w:p>
    <w:p w:rsidR="00717772" w:rsidRPr="00717772" w:rsidRDefault="00717772" w:rsidP="00131727">
      <w:pPr>
        <w:pStyle w:val="Haupttext"/>
        <w:spacing w:before="240" w:line="240" w:lineRule="atLeast"/>
        <w:rPr>
          <w:rFonts w:ascii="Corbel" w:hAnsi="Corbel"/>
          <w:sz w:val="20"/>
        </w:rPr>
      </w:pPr>
    </w:p>
    <w:p w:rsidR="0031003D" w:rsidRPr="00300830" w:rsidRDefault="0031003D" w:rsidP="0031003D">
      <w:pPr>
        <w:pStyle w:val="KWFGliederungBuchstabennormal"/>
        <w:tabs>
          <w:tab w:val="left" w:pos="0"/>
          <w:tab w:val="left" w:pos="3261"/>
        </w:tabs>
      </w:pPr>
      <w:r w:rsidRPr="00300830">
        <w:t>…………</w:t>
      </w:r>
      <w:r>
        <w:t>…..</w:t>
      </w:r>
      <w:r w:rsidRPr="00300830">
        <w:t>………………., am …………………………………….</w:t>
      </w:r>
    </w:p>
    <w:p w:rsidR="00717772" w:rsidRPr="00717772" w:rsidRDefault="00717772" w:rsidP="00717772">
      <w:pPr>
        <w:pStyle w:val="Haupttext"/>
        <w:spacing w:after="240" w:line="240" w:lineRule="atLeast"/>
        <w:rPr>
          <w:rFonts w:ascii="Corbel" w:hAnsi="Corbel"/>
          <w:sz w:val="20"/>
        </w:rPr>
      </w:pPr>
    </w:p>
    <w:p w:rsidR="00717772" w:rsidRPr="00717772" w:rsidRDefault="00717772" w:rsidP="00717772">
      <w:pPr>
        <w:pStyle w:val="Haupttext"/>
        <w:spacing w:after="240" w:line="240" w:lineRule="atLeast"/>
        <w:rPr>
          <w:rFonts w:ascii="Corbel" w:hAnsi="Corbel"/>
          <w:sz w:val="20"/>
        </w:rPr>
      </w:pPr>
    </w:p>
    <w:p w:rsidR="00717772" w:rsidRPr="00717772" w:rsidRDefault="00717772" w:rsidP="00131727">
      <w:pPr>
        <w:pStyle w:val="Haupttext"/>
        <w:spacing w:before="240" w:line="240" w:lineRule="atLeast"/>
        <w:rPr>
          <w:rFonts w:ascii="Corbel" w:hAnsi="Corbel"/>
          <w:sz w:val="20"/>
        </w:rPr>
      </w:pPr>
    </w:p>
    <w:p w:rsidR="0031003D" w:rsidRPr="00300830" w:rsidRDefault="0031003D" w:rsidP="0031003D">
      <w:pPr>
        <w:pStyle w:val="KWFGliederungBuchstabennormal"/>
        <w:tabs>
          <w:tab w:val="left" w:pos="0"/>
          <w:tab w:val="left" w:pos="3119"/>
        </w:tabs>
      </w:pPr>
      <w:r w:rsidRPr="00300830">
        <w:t>……………………………………</w:t>
      </w:r>
      <w:r>
        <w:t>………….</w:t>
      </w:r>
      <w:r>
        <w:tab/>
      </w:r>
      <w:r w:rsidRPr="00300830">
        <w:t>…………………………………</w:t>
      </w:r>
      <w:r>
        <w:t>…………</w:t>
      </w:r>
    </w:p>
    <w:p w:rsidR="0031003D" w:rsidRPr="00717772" w:rsidRDefault="0031003D" w:rsidP="00717772">
      <w:pPr>
        <w:pStyle w:val="KWFGliederungBuchstabennormal"/>
        <w:tabs>
          <w:tab w:val="left" w:pos="0"/>
          <w:tab w:val="left" w:pos="3261"/>
        </w:tabs>
        <w:rPr>
          <w:b/>
        </w:rPr>
      </w:pPr>
      <w:r w:rsidRPr="00717772">
        <w:rPr>
          <w:b/>
        </w:rPr>
        <w:t>Namen der gründungsbereiten Personen</w:t>
      </w:r>
      <w:r w:rsidR="00767680">
        <w:rPr>
          <w:b/>
        </w:rPr>
        <w:t xml:space="preserve"> #1 und #2</w:t>
      </w:r>
      <w:r w:rsidRPr="00717772">
        <w:rPr>
          <w:b/>
        </w:rPr>
        <w:t xml:space="preserve"> in Blockbuchstaben</w:t>
      </w:r>
    </w:p>
    <w:p w:rsidR="0031003D" w:rsidRPr="00131727" w:rsidRDefault="0031003D" w:rsidP="00131727">
      <w:pPr>
        <w:pStyle w:val="Haupttext"/>
        <w:spacing w:after="240" w:line="240" w:lineRule="atLeast"/>
        <w:rPr>
          <w:rFonts w:ascii="Corbel" w:hAnsi="Corbel"/>
          <w:sz w:val="20"/>
        </w:rPr>
      </w:pPr>
    </w:p>
    <w:p w:rsidR="0031003D" w:rsidRPr="00131727" w:rsidRDefault="0031003D" w:rsidP="00131727">
      <w:pPr>
        <w:pStyle w:val="Haupttext"/>
        <w:spacing w:after="240" w:line="240" w:lineRule="atLeast"/>
        <w:rPr>
          <w:rFonts w:ascii="Corbel" w:hAnsi="Corbel"/>
          <w:sz w:val="20"/>
        </w:rPr>
      </w:pPr>
    </w:p>
    <w:p w:rsidR="0031003D" w:rsidRPr="00131727" w:rsidRDefault="0031003D" w:rsidP="00131727">
      <w:pPr>
        <w:pStyle w:val="Haupttext"/>
        <w:spacing w:before="240" w:line="240" w:lineRule="atLeast"/>
        <w:rPr>
          <w:rFonts w:ascii="Corbel" w:hAnsi="Corbel"/>
          <w:sz w:val="20"/>
        </w:rPr>
      </w:pPr>
    </w:p>
    <w:p w:rsidR="0031003D" w:rsidRPr="00500D2C" w:rsidRDefault="0031003D" w:rsidP="0031003D">
      <w:pPr>
        <w:pStyle w:val="KWFGliederungBuchstabennormal"/>
        <w:tabs>
          <w:tab w:val="left" w:pos="0"/>
          <w:tab w:val="left" w:pos="3119"/>
        </w:tabs>
      </w:pPr>
      <w:r w:rsidRPr="00300830">
        <w:t>……………………………………</w:t>
      </w:r>
      <w:r>
        <w:t>………….</w:t>
      </w:r>
      <w:r w:rsidRPr="00500D2C">
        <w:tab/>
        <w:t>……………………………………………</w:t>
      </w:r>
    </w:p>
    <w:p w:rsidR="0031003D" w:rsidRPr="00131727" w:rsidRDefault="0031003D" w:rsidP="00131727">
      <w:pPr>
        <w:pStyle w:val="KWFGliederungBuchstabennormal"/>
        <w:tabs>
          <w:tab w:val="left" w:pos="0"/>
          <w:tab w:val="left" w:pos="3261"/>
        </w:tabs>
        <w:rPr>
          <w:b/>
        </w:rPr>
      </w:pPr>
      <w:r w:rsidRPr="00717772">
        <w:rPr>
          <w:b/>
        </w:rPr>
        <w:t>Fertigung gründungsbereiten Personen</w:t>
      </w:r>
      <w:r w:rsidR="00767680">
        <w:rPr>
          <w:b/>
        </w:rPr>
        <w:t xml:space="preserve"> #1 und #2 </w:t>
      </w:r>
    </w:p>
    <w:p w:rsidR="0031003D" w:rsidRDefault="0031003D">
      <w:pPr>
        <w:rPr>
          <w:szCs w:val="20"/>
        </w:rPr>
      </w:pPr>
      <w:r>
        <w:br w:type="page"/>
      </w:r>
    </w:p>
    <w:p w:rsidR="0031003D" w:rsidRDefault="0031003D" w:rsidP="0031003D">
      <w:pPr>
        <w:pStyle w:val="KWFTitel02"/>
        <w:numPr>
          <w:ilvl w:val="0"/>
          <w:numId w:val="11"/>
        </w:numPr>
        <w:spacing w:before="0" w:after="300"/>
        <w:ind w:left="284" w:hanging="284"/>
      </w:pPr>
      <w:r>
        <w:lastRenderedPageBreak/>
        <w:t>Förderungskunde</w:t>
      </w:r>
    </w:p>
    <w:p w:rsidR="0031003D" w:rsidRPr="00717772" w:rsidRDefault="0031003D" w:rsidP="00717772">
      <w:pPr>
        <w:pStyle w:val="Haupttext"/>
        <w:spacing w:after="240" w:line="240" w:lineRule="atLeast"/>
        <w:rPr>
          <w:rFonts w:ascii="Corbel" w:hAnsi="Corbel"/>
          <w:sz w:val="20"/>
        </w:rPr>
      </w:pPr>
      <w:r w:rsidRPr="00717772">
        <w:rPr>
          <w:rFonts w:ascii="Corbel" w:hAnsi="Corbel"/>
          <w:sz w:val="20"/>
        </w:rPr>
        <w:t xml:space="preserve">Die Kooperationsvereinbarung &amp; Verpflichtungserklärung ist nach Unterzeichnung durch die </w:t>
      </w:r>
      <w:proofErr w:type="spellStart"/>
      <w:r w:rsidRPr="00717772">
        <w:rPr>
          <w:rFonts w:ascii="Corbel" w:hAnsi="Corbel"/>
          <w:sz w:val="20"/>
        </w:rPr>
        <w:t>build</w:t>
      </w:r>
      <w:proofErr w:type="spellEnd"/>
      <w:r w:rsidRPr="00717772">
        <w:rPr>
          <w:rFonts w:ascii="Corbel" w:hAnsi="Corbel"/>
          <w:sz w:val="20"/>
        </w:rPr>
        <w:t>! Gründerzentrum Kärnten GmbH und der</w:t>
      </w:r>
      <w:r w:rsidR="00767680">
        <w:rPr>
          <w:rFonts w:ascii="Corbel" w:hAnsi="Corbel"/>
          <w:sz w:val="20"/>
        </w:rPr>
        <w:t xml:space="preserve"> </w:t>
      </w:r>
      <w:r w:rsidRPr="00717772">
        <w:rPr>
          <w:rFonts w:ascii="Corbel" w:hAnsi="Corbel"/>
          <w:sz w:val="20"/>
        </w:rPr>
        <w:t>|</w:t>
      </w:r>
      <w:r w:rsidR="00767680">
        <w:rPr>
          <w:rFonts w:ascii="Corbel" w:hAnsi="Corbel"/>
          <w:sz w:val="20"/>
        </w:rPr>
        <w:t xml:space="preserve"> </w:t>
      </w:r>
      <w:r w:rsidRPr="00717772">
        <w:rPr>
          <w:rFonts w:ascii="Corbel" w:hAnsi="Corbel"/>
          <w:sz w:val="20"/>
        </w:rPr>
        <w:t xml:space="preserve">den gründungsbereiten </w:t>
      </w:r>
      <w:proofErr w:type="spellStart"/>
      <w:r w:rsidRPr="00717772">
        <w:rPr>
          <w:rFonts w:ascii="Corbel" w:hAnsi="Corbel"/>
          <w:sz w:val="20"/>
        </w:rPr>
        <w:t>Person</w:t>
      </w:r>
      <w:r w:rsidR="00767680">
        <w:rPr>
          <w:rFonts w:ascii="Corbel" w:hAnsi="Corbel"/>
          <w:sz w:val="20"/>
        </w:rPr>
        <w:t>|</w:t>
      </w:r>
      <w:r w:rsidRPr="00717772">
        <w:rPr>
          <w:rFonts w:ascii="Corbel" w:hAnsi="Corbel"/>
          <w:sz w:val="20"/>
        </w:rPr>
        <w:t>en</w:t>
      </w:r>
      <w:proofErr w:type="spellEnd"/>
      <w:r w:rsidRPr="00717772">
        <w:rPr>
          <w:rFonts w:ascii="Corbel" w:hAnsi="Corbel"/>
          <w:sz w:val="20"/>
        </w:rPr>
        <w:t xml:space="preserve"> zu retournieren an:</w:t>
      </w:r>
    </w:p>
    <w:p w:rsidR="0031003D" w:rsidRPr="00131727" w:rsidRDefault="0031003D" w:rsidP="00131727">
      <w:pPr>
        <w:pStyle w:val="Haupttext"/>
        <w:spacing w:after="240" w:line="240" w:lineRule="atLeast"/>
        <w:rPr>
          <w:rFonts w:ascii="Corbel" w:hAnsi="Corbel"/>
          <w:sz w:val="20"/>
        </w:rPr>
      </w:pPr>
    </w:p>
    <w:p w:rsidR="00717772" w:rsidRPr="00131727" w:rsidRDefault="00717772" w:rsidP="00131727">
      <w:pPr>
        <w:pStyle w:val="Haupttext"/>
        <w:spacing w:before="240" w:line="240" w:lineRule="atLeast"/>
        <w:rPr>
          <w:rFonts w:ascii="Corbel" w:hAnsi="Corbel"/>
          <w:sz w:val="20"/>
        </w:rPr>
      </w:pPr>
    </w:p>
    <w:p w:rsidR="0031003D" w:rsidRDefault="0031003D" w:rsidP="0031003D">
      <w:pPr>
        <w:pStyle w:val="KWFGliederungBuchstabennormal"/>
        <w:tabs>
          <w:tab w:val="left" w:pos="0"/>
        </w:tabs>
        <w:spacing w:line="180" w:lineRule="exact"/>
      </w:pPr>
      <w:r w:rsidRPr="00CC49F5">
        <w:t>..………………………………………………………………………………………………</w:t>
      </w:r>
    </w:p>
    <w:p w:rsidR="0031003D" w:rsidRPr="00717772" w:rsidRDefault="0031003D" w:rsidP="00717772">
      <w:pPr>
        <w:pStyle w:val="Haupttext"/>
        <w:spacing w:after="240" w:line="240" w:lineRule="atLeast"/>
        <w:rPr>
          <w:rFonts w:ascii="Corbel" w:hAnsi="Corbel"/>
          <w:b/>
          <w:sz w:val="20"/>
        </w:rPr>
      </w:pPr>
      <w:r w:rsidRPr="00717772">
        <w:rPr>
          <w:rFonts w:ascii="Corbel" w:hAnsi="Corbel"/>
          <w:b/>
          <w:sz w:val="20"/>
        </w:rPr>
        <w:t>Name des Förderungskunden</w:t>
      </w:r>
    </w:p>
    <w:p w:rsidR="00717772" w:rsidRPr="00131727" w:rsidRDefault="00717772" w:rsidP="00131727">
      <w:pPr>
        <w:pStyle w:val="Haupttext"/>
        <w:spacing w:after="240" w:line="240" w:lineRule="atLeast"/>
        <w:rPr>
          <w:rFonts w:ascii="Corbel" w:hAnsi="Corbel"/>
          <w:sz w:val="20"/>
        </w:rPr>
      </w:pPr>
    </w:p>
    <w:p w:rsidR="00717772" w:rsidRPr="00131727" w:rsidRDefault="00717772" w:rsidP="00131727">
      <w:pPr>
        <w:pStyle w:val="Haupttext"/>
        <w:spacing w:before="240" w:line="240" w:lineRule="atLeast"/>
        <w:rPr>
          <w:rFonts w:ascii="Corbel" w:hAnsi="Corbel"/>
          <w:sz w:val="20"/>
        </w:rPr>
      </w:pPr>
    </w:p>
    <w:p w:rsidR="0031003D" w:rsidRDefault="0031003D" w:rsidP="0031003D">
      <w:pPr>
        <w:pStyle w:val="KWFGliederungBuchstabennormal"/>
        <w:tabs>
          <w:tab w:val="left" w:pos="0"/>
        </w:tabs>
        <w:spacing w:line="180" w:lineRule="exact"/>
      </w:pPr>
      <w:r w:rsidRPr="00CC49F5">
        <w:t>..………………………………………………………………………………………………</w:t>
      </w:r>
    </w:p>
    <w:p w:rsidR="0031003D" w:rsidRPr="00717772" w:rsidRDefault="0031003D" w:rsidP="00717772">
      <w:pPr>
        <w:pStyle w:val="Haupttext"/>
        <w:spacing w:after="240" w:line="240" w:lineRule="atLeast"/>
        <w:rPr>
          <w:rFonts w:ascii="Corbel" w:hAnsi="Corbel"/>
          <w:b/>
          <w:sz w:val="20"/>
        </w:rPr>
      </w:pPr>
      <w:r w:rsidRPr="00717772">
        <w:rPr>
          <w:rFonts w:ascii="Corbel" w:hAnsi="Corbel"/>
          <w:b/>
          <w:sz w:val="20"/>
        </w:rPr>
        <w:t>Kontaktperson</w:t>
      </w:r>
    </w:p>
    <w:p w:rsidR="00717772" w:rsidRPr="00131727" w:rsidRDefault="00717772" w:rsidP="00131727">
      <w:pPr>
        <w:pStyle w:val="Haupttext"/>
        <w:spacing w:after="240" w:line="240" w:lineRule="atLeast"/>
        <w:rPr>
          <w:rFonts w:ascii="Corbel" w:hAnsi="Corbel"/>
          <w:sz w:val="20"/>
        </w:rPr>
      </w:pPr>
    </w:p>
    <w:p w:rsidR="00717772" w:rsidRPr="00131727" w:rsidRDefault="00717772" w:rsidP="00131727">
      <w:pPr>
        <w:pStyle w:val="Haupttext"/>
        <w:spacing w:before="240" w:line="240" w:lineRule="atLeast"/>
        <w:rPr>
          <w:rFonts w:ascii="Corbel" w:hAnsi="Corbel"/>
          <w:sz w:val="20"/>
        </w:rPr>
      </w:pPr>
    </w:p>
    <w:p w:rsidR="0031003D" w:rsidRDefault="0031003D" w:rsidP="0031003D">
      <w:pPr>
        <w:pStyle w:val="KWFGliederungBuchstabennormal"/>
        <w:tabs>
          <w:tab w:val="left" w:pos="0"/>
        </w:tabs>
        <w:spacing w:line="180" w:lineRule="exact"/>
      </w:pPr>
      <w:r w:rsidRPr="00CC49F5">
        <w:t>..………………………………………………………………………………………………</w:t>
      </w:r>
    </w:p>
    <w:p w:rsidR="0031003D" w:rsidRPr="00717772" w:rsidRDefault="0031003D" w:rsidP="00717772">
      <w:pPr>
        <w:pStyle w:val="Haupttext"/>
        <w:spacing w:after="240" w:line="240" w:lineRule="atLeast"/>
        <w:rPr>
          <w:rFonts w:ascii="Corbel" w:hAnsi="Corbel"/>
          <w:b/>
          <w:sz w:val="20"/>
        </w:rPr>
      </w:pPr>
      <w:r w:rsidRPr="00717772">
        <w:rPr>
          <w:rFonts w:ascii="Corbel" w:hAnsi="Corbel"/>
          <w:b/>
          <w:sz w:val="20"/>
        </w:rPr>
        <w:t>Straße</w:t>
      </w:r>
    </w:p>
    <w:p w:rsidR="00717772" w:rsidRPr="00131727" w:rsidRDefault="00717772" w:rsidP="00131727">
      <w:pPr>
        <w:pStyle w:val="Haupttext"/>
        <w:spacing w:after="240" w:line="240" w:lineRule="atLeast"/>
        <w:rPr>
          <w:rFonts w:ascii="Corbel" w:hAnsi="Corbel"/>
          <w:sz w:val="20"/>
        </w:rPr>
      </w:pPr>
    </w:p>
    <w:p w:rsidR="00717772" w:rsidRPr="00131727" w:rsidRDefault="00717772" w:rsidP="00131727">
      <w:pPr>
        <w:pStyle w:val="Haupttext"/>
        <w:spacing w:before="240" w:line="240" w:lineRule="atLeast"/>
        <w:rPr>
          <w:rFonts w:ascii="Corbel" w:hAnsi="Corbel"/>
          <w:sz w:val="20"/>
        </w:rPr>
      </w:pPr>
    </w:p>
    <w:p w:rsidR="0031003D" w:rsidRDefault="0031003D" w:rsidP="0031003D">
      <w:pPr>
        <w:pStyle w:val="KWFGliederungBuchstabennormal"/>
        <w:tabs>
          <w:tab w:val="left" w:pos="0"/>
        </w:tabs>
        <w:spacing w:line="180" w:lineRule="exact"/>
      </w:pPr>
      <w:r w:rsidRPr="00CC49F5">
        <w:t>..………………………………………………………………………………………………</w:t>
      </w:r>
    </w:p>
    <w:p w:rsidR="0031003D" w:rsidRPr="00131727" w:rsidRDefault="0031003D" w:rsidP="00131727">
      <w:pPr>
        <w:pStyle w:val="Haupttext"/>
        <w:spacing w:after="240" w:line="240" w:lineRule="atLeast"/>
        <w:rPr>
          <w:rFonts w:ascii="Corbel" w:hAnsi="Corbel"/>
          <w:b/>
          <w:sz w:val="20"/>
        </w:rPr>
      </w:pPr>
      <w:r w:rsidRPr="00717772">
        <w:rPr>
          <w:rFonts w:ascii="Corbel" w:hAnsi="Corbel"/>
          <w:b/>
          <w:sz w:val="20"/>
        </w:rPr>
        <w:t xml:space="preserve">PLZ </w:t>
      </w:r>
      <w:r w:rsidR="00767680">
        <w:rPr>
          <w:rFonts w:ascii="Corbel" w:hAnsi="Corbel"/>
          <w:b/>
          <w:sz w:val="20"/>
        </w:rPr>
        <w:t xml:space="preserve">| </w:t>
      </w:r>
      <w:r w:rsidRPr="00717772">
        <w:rPr>
          <w:rFonts w:ascii="Corbel" w:hAnsi="Corbel"/>
          <w:b/>
          <w:sz w:val="20"/>
        </w:rPr>
        <w:t>Ort</w:t>
      </w:r>
    </w:p>
    <w:sectPr w:rsidR="0031003D" w:rsidRPr="00131727" w:rsidSect="00F6327A">
      <w:type w:val="continuous"/>
      <w:pgSz w:w="11906" w:h="16838" w:code="9"/>
      <w:pgMar w:top="641" w:right="4253" w:bottom="397" w:left="1701" w:header="64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2D5" w:rsidRDefault="00D772D5" w:rsidP="005B4A9E">
      <w:r>
        <w:separator/>
      </w:r>
    </w:p>
  </w:endnote>
  <w:endnote w:type="continuationSeparator" w:id="0">
    <w:p w:rsidR="00D772D5" w:rsidRDefault="00D772D5" w:rsidP="005B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file-Light">
    <w:altName w:val="Franklin Gothic Medium Cond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772" w:rsidRDefault="00717772" w:rsidP="00717772">
    <w:pPr>
      <w:pStyle w:val="KWFMarginaltext"/>
      <w:tabs>
        <w:tab w:val="left" w:pos="1134"/>
        <w:tab w:val="left" w:pos="3119"/>
        <w:tab w:val="left" w:pos="3686"/>
        <w:tab w:val="left" w:pos="3969"/>
        <w:tab w:val="left" w:pos="4395"/>
        <w:tab w:val="left" w:pos="5103"/>
      </w:tabs>
    </w:pPr>
    <w:bookmarkStart w:id="0" w:name="OLE_LINK6"/>
    <w:bookmarkStart w:id="1" w:name="OLE_LINK5"/>
    <w:bookmarkStart w:id="2" w:name="OLE_LINK4"/>
    <w:bookmarkStart w:id="3" w:name="OLE_LINK3"/>
    <w:bookmarkStart w:id="4" w:name="OLE_LINK2"/>
    <w:bookmarkStart w:id="5" w:name="OLE_LINK1"/>
    <w:r>
      <w:t xml:space="preserve">Seite </w:t>
    </w:r>
    <w:r>
      <w:fldChar w:fldCharType="begin"/>
    </w:r>
    <w:r>
      <w:instrText xml:space="preserve"> PAGE  \# "00"    \* MERGEFORMAT </w:instrText>
    </w:r>
    <w:r>
      <w:fldChar w:fldCharType="separate"/>
    </w:r>
    <w:r>
      <w:t>02</w:t>
    </w:r>
    <w:r>
      <w:fldChar w:fldCharType="end"/>
    </w:r>
    <w:r>
      <w:t xml:space="preserve"> | </w:t>
    </w:r>
    <w:r>
      <w:fldChar w:fldCharType="begin"/>
    </w:r>
    <w:r>
      <w:instrText xml:space="preserve"> SECTIONPAGES  \# "00"  \* MERGEFORMAT </w:instrText>
    </w:r>
    <w:r>
      <w:fldChar w:fldCharType="separate"/>
    </w:r>
    <w:r w:rsidR="006B125A">
      <w:rPr>
        <w:noProof/>
      </w:rPr>
      <w:t>05</w:t>
    </w:r>
    <w:r>
      <w:fldChar w:fldCharType="end"/>
    </w:r>
    <w:bookmarkEnd w:id="0"/>
    <w:bookmarkEnd w:id="1"/>
    <w:bookmarkEnd w:id="2"/>
    <w:bookmarkEnd w:id="3"/>
    <w:bookmarkEnd w:id="4"/>
    <w:bookmarkEnd w:id="5"/>
    <w:r>
      <w:tab/>
    </w:r>
    <w:r>
      <w:tab/>
    </w:r>
    <w:r>
      <w:tab/>
    </w:r>
    <w:r>
      <w:tab/>
    </w:r>
    <w:r>
      <w:tab/>
    </w:r>
    <w:r>
      <w:tab/>
      <w:t>1.0-23</w:t>
    </w:r>
  </w:p>
  <w:p w:rsidR="00717772" w:rsidRDefault="00717772" w:rsidP="00717772">
    <w:pPr>
      <w:pStyle w:val="KWFMarginaltext"/>
      <w:tabs>
        <w:tab w:val="left" w:pos="1134"/>
        <w:tab w:val="left" w:pos="3119"/>
        <w:tab w:val="left" w:pos="3686"/>
        <w:tab w:val="left" w:pos="3969"/>
        <w:tab w:val="left" w:pos="4395"/>
        <w:tab w:val="left" w:pos="5103"/>
      </w:tabs>
    </w:pPr>
    <w:r>
      <w:t>Kooperationsvereinbarung und</w:t>
    </w:r>
  </w:p>
  <w:p w:rsidR="00717772" w:rsidRPr="00980164" w:rsidRDefault="00717772" w:rsidP="00717772">
    <w:pPr>
      <w:pStyle w:val="KWFMarginaltext"/>
      <w:tabs>
        <w:tab w:val="left" w:pos="1134"/>
        <w:tab w:val="left" w:pos="3119"/>
        <w:tab w:val="left" w:pos="3686"/>
        <w:tab w:val="left" w:pos="3969"/>
        <w:tab w:val="left" w:pos="4395"/>
        <w:tab w:val="left" w:pos="5103"/>
      </w:tabs>
    </w:pPr>
    <w:r>
      <w:t xml:space="preserve">Verpflichtungserklärung </w:t>
    </w:r>
    <w:proofErr w:type="spellStart"/>
    <w:r>
      <w:t>vor.GRÜNDEN</w:t>
    </w:r>
    <w:proofErr w:type="spellEnd"/>
    <w:r>
      <w:tab/>
    </w:r>
    <w:r>
      <w:tab/>
    </w:r>
    <w:r>
      <w:tab/>
    </w:r>
    <w:r>
      <w:tab/>
    </w:r>
    <w:r>
      <w:tab/>
      <w:t>03.04.2023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2D5" w:rsidRDefault="00D772D5" w:rsidP="005B4A9E">
      <w:r>
        <w:separator/>
      </w:r>
    </w:p>
  </w:footnote>
  <w:footnote w:type="continuationSeparator" w:id="0">
    <w:p w:rsidR="00D772D5" w:rsidRDefault="00D772D5" w:rsidP="005B4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385" w:rsidRDefault="002629DC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3920490</wp:posOffset>
          </wp:positionH>
          <wp:positionV relativeFrom="page">
            <wp:posOffset>0</wp:posOffset>
          </wp:positionV>
          <wp:extent cx="2512060" cy="10658475"/>
          <wp:effectExtent l="0" t="0" r="2540" b="9525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385" w:rsidRDefault="00A27C6F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4103508</wp:posOffset>
          </wp:positionH>
          <wp:positionV relativeFrom="paragraph">
            <wp:posOffset>-398836</wp:posOffset>
          </wp:positionV>
          <wp:extent cx="2364740" cy="10033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t_EU-Logo_Leiste_fuer_KWF_Briefpapi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003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53E8D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503CA6"/>
    <w:multiLevelType w:val="multilevel"/>
    <w:tmpl w:val="64209E12"/>
    <w:styleLink w:val="KWF-Aufzhlungszeichen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65"/>
        </w:tabs>
        <w:ind w:left="765" w:hanging="25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25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276"/>
        </w:tabs>
        <w:ind w:left="1276" w:hanging="25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531"/>
        </w:tabs>
        <w:ind w:left="1531" w:hanging="25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786"/>
        </w:tabs>
        <w:ind w:left="1786" w:hanging="25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041"/>
        </w:tabs>
        <w:ind w:left="2041" w:hanging="25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353"/>
        </w:tabs>
        <w:ind w:left="2353" w:hanging="312"/>
      </w:pPr>
      <w:rPr>
        <w:rFonts w:ascii="Wingdings" w:hAnsi="Wingdings" w:hint="default"/>
      </w:rPr>
    </w:lvl>
  </w:abstractNum>
  <w:abstractNum w:abstractNumId="2" w15:restartNumberingAfterBreak="0">
    <w:nsid w:val="23EE1B0B"/>
    <w:multiLevelType w:val="multilevel"/>
    <w:tmpl w:val="0E58AC16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15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19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1" w:hanging="238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277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317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2" w:hanging="3572"/>
      </w:pPr>
      <w:rPr>
        <w:rFonts w:hint="default"/>
      </w:rPr>
    </w:lvl>
  </w:abstractNum>
  <w:abstractNum w:abstractNumId="3" w15:restartNumberingAfterBreak="0">
    <w:nsid w:val="51BA030B"/>
    <w:multiLevelType w:val="hybridMultilevel"/>
    <w:tmpl w:val="A5B0BB64"/>
    <w:lvl w:ilvl="0" w:tplc="6AE07E7C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42CAC"/>
    <w:multiLevelType w:val="multilevel"/>
    <w:tmpl w:val="DF94B506"/>
    <w:styleLink w:val="KWF-RMNummerierung"/>
    <w:lvl w:ilvl="0">
      <w:start w:val="1"/>
      <w:numFmt w:val="upperRoman"/>
      <w:lvlText w:val="%1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1">
      <w:start w:val="1"/>
      <w:numFmt w:val="upperRoman"/>
      <w:lvlText w:val="%2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255"/>
        </w:tabs>
        <w:ind w:left="255" w:hanging="255"/>
      </w:pPr>
      <w:rPr>
        <w:rFonts w:hint="default"/>
      </w:rPr>
    </w:lvl>
  </w:abstractNum>
  <w:abstractNum w:abstractNumId="5" w15:restartNumberingAfterBreak="0">
    <w:nsid w:val="5FBC795D"/>
    <w:multiLevelType w:val="hybridMultilevel"/>
    <w:tmpl w:val="AEEAF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81894"/>
    <w:multiLevelType w:val="multilevel"/>
    <w:tmpl w:val="520AC80A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1">
      <w:start w:val="1"/>
      <w:numFmt w:val="decimal"/>
      <w:suff w:val="space"/>
      <w:lvlText w:val="%1.%2."/>
      <w:lvlJc w:val="left"/>
      <w:pPr>
        <w:ind w:left="255" w:hanging="255"/>
      </w:pPr>
      <w:rPr>
        <w:rFonts w:ascii="Corbel" w:hAnsi="Corbel" w:hint="default"/>
      </w:rPr>
    </w:lvl>
    <w:lvl w:ilvl="2">
      <w:start w:val="1"/>
      <w:numFmt w:val="decimal"/>
      <w:lvlText w:val="%1.%2.%3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3">
      <w:start w:val="1"/>
      <w:numFmt w:val="upperRoman"/>
      <w:lvlText w:val="%4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4">
      <w:start w:val="1"/>
      <w:numFmt w:val="lowerLetter"/>
      <w:lvlText w:val="%5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5">
      <w:start w:val="1"/>
      <w:numFmt w:val="decimal"/>
      <w:lvlText w:val="%1.%2.%3.%4.%5.%6."/>
      <w:lvlJc w:val="left"/>
      <w:pPr>
        <w:ind w:left="255" w:hanging="2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" w:hanging="25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" w:hanging="25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" w:hanging="255"/>
      </w:pPr>
      <w:rPr>
        <w:rFonts w:hint="default"/>
      </w:rPr>
    </w:lvl>
  </w:abstractNum>
  <w:abstractNum w:abstractNumId="7" w15:restartNumberingAfterBreak="0">
    <w:nsid w:val="691E689A"/>
    <w:multiLevelType w:val="multilevel"/>
    <w:tmpl w:val="64209E12"/>
    <w:numStyleLink w:val="KWF-Aufzhlungszeichen"/>
  </w:abstractNum>
  <w:abstractNum w:abstractNumId="8" w15:restartNumberingAfterBreak="0">
    <w:nsid w:val="6F4031C0"/>
    <w:multiLevelType w:val="multilevel"/>
    <w:tmpl w:val="64209E12"/>
    <w:numStyleLink w:val="KWF-Aufzhlungszeichen"/>
  </w:abstractNum>
  <w:abstractNum w:abstractNumId="9" w15:restartNumberingAfterBreak="0">
    <w:nsid w:val="77413A80"/>
    <w:multiLevelType w:val="multilevel"/>
    <w:tmpl w:val="520AC80A"/>
    <w:styleLink w:val="KWF-Nummerierung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1">
      <w:start w:val="1"/>
      <w:numFmt w:val="decimal"/>
      <w:suff w:val="space"/>
      <w:lvlText w:val="%1.%2."/>
      <w:lvlJc w:val="left"/>
      <w:pPr>
        <w:ind w:left="255" w:hanging="255"/>
      </w:pPr>
      <w:rPr>
        <w:rFonts w:ascii="Corbel" w:hAnsi="Corbel" w:hint="default"/>
      </w:rPr>
    </w:lvl>
    <w:lvl w:ilvl="2">
      <w:start w:val="1"/>
      <w:numFmt w:val="decimal"/>
      <w:lvlText w:val="%1.%2.%3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3">
      <w:start w:val="1"/>
      <w:numFmt w:val="upperRoman"/>
      <w:lvlText w:val="%4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4">
      <w:start w:val="1"/>
      <w:numFmt w:val="lowerLetter"/>
      <w:lvlText w:val="%5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5">
      <w:start w:val="1"/>
      <w:numFmt w:val="decimal"/>
      <w:lvlText w:val="%1.%2.%3.%4.%5.%6."/>
      <w:lvlJc w:val="left"/>
      <w:pPr>
        <w:ind w:left="255" w:hanging="2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" w:hanging="25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" w:hanging="25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" w:hanging="255"/>
      </w:pPr>
      <w:rPr>
        <w:rFonts w:hint="default"/>
      </w:rPr>
    </w:lvl>
  </w:abstractNum>
  <w:abstractNum w:abstractNumId="10" w15:restartNumberingAfterBreak="0">
    <w:nsid w:val="7D7E0BB3"/>
    <w:multiLevelType w:val="hybridMultilevel"/>
    <w:tmpl w:val="12E058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E6FDB"/>
    <w:multiLevelType w:val="hybridMultilevel"/>
    <w:tmpl w:val="F12E150C"/>
    <w:lvl w:ilvl="0" w:tplc="E69C8544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6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3"/>
  </w:num>
  <w:num w:numId="1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linkStyles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255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D5"/>
    <w:rsid w:val="00000572"/>
    <w:rsid w:val="000148EE"/>
    <w:rsid w:val="00027659"/>
    <w:rsid w:val="0009306D"/>
    <w:rsid w:val="00093583"/>
    <w:rsid w:val="000A25E4"/>
    <w:rsid w:val="000D4495"/>
    <w:rsid w:val="000F446B"/>
    <w:rsid w:val="0010712A"/>
    <w:rsid w:val="00131727"/>
    <w:rsid w:val="00132900"/>
    <w:rsid w:val="00143751"/>
    <w:rsid w:val="00160BA0"/>
    <w:rsid w:val="001777AD"/>
    <w:rsid w:val="001A6392"/>
    <w:rsid w:val="001D15CF"/>
    <w:rsid w:val="00256699"/>
    <w:rsid w:val="002629DC"/>
    <w:rsid w:val="002E3149"/>
    <w:rsid w:val="00306A0B"/>
    <w:rsid w:val="0031003D"/>
    <w:rsid w:val="00392DCE"/>
    <w:rsid w:val="003A5BA9"/>
    <w:rsid w:val="003B3917"/>
    <w:rsid w:val="003C0E32"/>
    <w:rsid w:val="003C4C84"/>
    <w:rsid w:val="003F5385"/>
    <w:rsid w:val="00405616"/>
    <w:rsid w:val="00411EE8"/>
    <w:rsid w:val="004753F4"/>
    <w:rsid w:val="00490F97"/>
    <w:rsid w:val="004B527A"/>
    <w:rsid w:val="004E7BDC"/>
    <w:rsid w:val="005316B5"/>
    <w:rsid w:val="005344D9"/>
    <w:rsid w:val="00537566"/>
    <w:rsid w:val="0054150C"/>
    <w:rsid w:val="0054509E"/>
    <w:rsid w:val="00557FAE"/>
    <w:rsid w:val="00565621"/>
    <w:rsid w:val="005B4A9E"/>
    <w:rsid w:val="005D74F3"/>
    <w:rsid w:val="00600048"/>
    <w:rsid w:val="00610789"/>
    <w:rsid w:val="00624F8A"/>
    <w:rsid w:val="00687B37"/>
    <w:rsid w:val="006B125A"/>
    <w:rsid w:val="006F1D08"/>
    <w:rsid w:val="006F27CE"/>
    <w:rsid w:val="006F7C59"/>
    <w:rsid w:val="00702245"/>
    <w:rsid w:val="00717772"/>
    <w:rsid w:val="00747DF7"/>
    <w:rsid w:val="007510A2"/>
    <w:rsid w:val="00751C83"/>
    <w:rsid w:val="00760D05"/>
    <w:rsid w:val="00767680"/>
    <w:rsid w:val="007832F9"/>
    <w:rsid w:val="007A3C9F"/>
    <w:rsid w:val="007B5F57"/>
    <w:rsid w:val="007C239F"/>
    <w:rsid w:val="0083116F"/>
    <w:rsid w:val="0089519A"/>
    <w:rsid w:val="008A67F8"/>
    <w:rsid w:val="008B4656"/>
    <w:rsid w:val="008E0E62"/>
    <w:rsid w:val="008E59C6"/>
    <w:rsid w:val="009501DD"/>
    <w:rsid w:val="00970E82"/>
    <w:rsid w:val="00975C08"/>
    <w:rsid w:val="00977A30"/>
    <w:rsid w:val="009A662F"/>
    <w:rsid w:val="009B784D"/>
    <w:rsid w:val="009D46FB"/>
    <w:rsid w:val="009D6E0E"/>
    <w:rsid w:val="00A27C6F"/>
    <w:rsid w:val="00A3082A"/>
    <w:rsid w:val="00A37CCC"/>
    <w:rsid w:val="00A411DD"/>
    <w:rsid w:val="00A55490"/>
    <w:rsid w:val="00A8654C"/>
    <w:rsid w:val="00AA04F3"/>
    <w:rsid w:val="00AC4DDC"/>
    <w:rsid w:val="00AD6D0D"/>
    <w:rsid w:val="00AE517E"/>
    <w:rsid w:val="00B40AA9"/>
    <w:rsid w:val="00B626DB"/>
    <w:rsid w:val="00B938A6"/>
    <w:rsid w:val="00BB6F38"/>
    <w:rsid w:val="00BB7D21"/>
    <w:rsid w:val="00BE0347"/>
    <w:rsid w:val="00BE65F0"/>
    <w:rsid w:val="00C037A1"/>
    <w:rsid w:val="00C152F1"/>
    <w:rsid w:val="00C34701"/>
    <w:rsid w:val="00C42D2B"/>
    <w:rsid w:val="00CB7DCF"/>
    <w:rsid w:val="00CC3D00"/>
    <w:rsid w:val="00D22B7B"/>
    <w:rsid w:val="00D42587"/>
    <w:rsid w:val="00D42972"/>
    <w:rsid w:val="00D50026"/>
    <w:rsid w:val="00D72A39"/>
    <w:rsid w:val="00D73863"/>
    <w:rsid w:val="00D772D5"/>
    <w:rsid w:val="00DB415F"/>
    <w:rsid w:val="00DC2A2B"/>
    <w:rsid w:val="00DC6EF1"/>
    <w:rsid w:val="00E12528"/>
    <w:rsid w:val="00E22E5F"/>
    <w:rsid w:val="00E34E5D"/>
    <w:rsid w:val="00E35067"/>
    <w:rsid w:val="00E66FD5"/>
    <w:rsid w:val="00EA1729"/>
    <w:rsid w:val="00EA2596"/>
    <w:rsid w:val="00EB1EFA"/>
    <w:rsid w:val="00EC35B2"/>
    <w:rsid w:val="00ED5CE6"/>
    <w:rsid w:val="00EE43B2"/>
    <w:rsid w:val="00F571C8"/>
    <w:rsid w:val="00F57CA5"/>
    <w:rsid w:val="00F6327A"/>
    <w:rsid w:val="00F63C4D"/>
    <w:rsid w:val="00F90C7E"/>
    <w:rsid w:val="00FC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390198F"/>
  <w15:docId w15:val="{50FEE47E-D3DF-4A49-BA50-1877CAD7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6B125A"/>
    <w:rPr>
      <w:rFonts w:ascii="Corbel" w:hAnsi="Corbel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6B125A"/>
    <w:pPr>
      <w:keepNext/>
      <w:keepLines/>
      <w:spacing w:before="240"/>
      <w:outlineLvl w:val="0"/>
    </w:pPr>
    <w:rPr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  <w:rsid w:val="006B125A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6B125A"/>
  </w:style>
  <w:style w:type="paragraph" w:styleId="Sprechblasentext">
    <w:name w:val="Balloon Text"/>
    <w:basedOn w:val="Standard"/>
    <w:semiHidden/>
    <w:rsid w:val="006B125A"/>
    <w:rPr>
      <w:rFonts w:ascii="Tahoma" w:hAnsi="Tahoma" w:cs="Tahoma"/>
      <w:sz w:val="16"/>
      <w:szCs w:val="16"/>
    </w:rPr>
  </w:style>
  <w:style w:type="paragraph" w:customStyle="1" w:styleId="KWFZwischentitel">
    <w:name w:val="KWF_Zwischentitel"/>
    <w:basedOn w:val="Standard"/>
    <w:link w:val="KWFZwischentitelZchn"/>
    <w:qFormat/>
    <w:rsid w:val="006B125A"/>
    <w:pPr>
      <w:spacing w:line="240" w:lineRule="exact"/>
    </w:pPr>
    <w:rPr>
      <w:b/>
      <w:szCs w:val="20"/>
    </w:rPr>
  </w:style>
  <w:style w:type="paragraph" w:customStyle="1" w:styleId="KWFHaupttext">
    <w:name w:val="KWF_Haupttext"/>
    <w:basedOn w:val="Standard"/>
    <w:link w:val="KWFHaupttextZchn"/>
    <w:qFormat/>
    <w:rsid w:val="006B125A"/>
    <w:pPr>
      <w:spacing w:line="240" w:lineRule="exact"/>
    </w:pPr>
    <w:rPr>
      <w:szCs w:val="20"/>
    </w:rPr>
  </w:style>
  <w:style w:type="paragraph" w:customStyle="1" w:styleId="Haupttext">
    <w:name w:val="Haupttext"/>
    <w:basedOn w:val="Standard"/>
    <w:semiHidden/>
    <w:rsid w:val="006B125A"/>
    <w:pPr>
      <w:spacing w:line="255" w:lineRule="exact"/>
    </w:pPr>
    <w:rPr>
      <w:rFonts w:ascii="Profile-Light" w:hAnsi="Profile-Light"/>
      <w:sz w:val="21"/>
      <w:szCs w:val="20"/>
    </w:rPr>
  </w:style>
  <w:style w:type="paragraph" w:customStyle="1" w:styleId="KWFTitel01">
    <w:name w:val="KWF_Titel01"/>
    <w:basedOn w:val="KWFHaupttext"/>
    <w:next w:val="KWFHaupttext"/>
    <w:qFormat/>
    <w:rsid w:val="006B125A"/>
    <w:pPr>
      <w:spacing w:before="240" w:after="240" w:line="460" w:lineRule="exact"/>
    </w:pPr>
    <w:rPr>
      <w:b/>
      <w:sz w:val="40"/>
    </w:rPr>
  </w:style>
  <w:style w:type="paragraph" w:customStyle="1" w:styleId="KWFUntertitel01">
    <w:name w:val="KWF_Untertitel01"/>
    <w:basedOn w:val="Standard"/>
    <w:rsid w:val="006B125A"/>
    <w:pPr>
      <w:spacing w:line="460" w:lineRule="exact"/>
    </w:pPr>
    <w:rPr>
      <w:sz w:val="40"/>
      <w:szCs w:val="20"/>
    </w:rPr>
  </w:style>
  <w:style w:type="paragraph" w:customStyle="1" w:styleId="KWFAuszeichnung">
    <w:name w:val="KWF_Auszeichnung"/>
    <w:basedOn w:val="Standard"/>
    <w:qFormat/>
    <w:rsid w:val="006B125A"/>
    <w:pPr>
      <w:spacing w:line="240" w:lineRule="exact"/>
    </w:pPr>
    <w:rPr>
      <w:i/>
    </w:rPr>
  </w:style>
  <w:style w:type="paragraph" w:customStyle="1" w:styleId="KWFTitel02">
    <w:name w:val="KWF_Titel02"/>
    <w:basedOn w:val="KWFHaupttext"/>
    <w:next w:val="KWFHaupttext"/>
    <w:qFormat/>
    <w:rsid w:val="006B125A"/>
    <w:pPr>
      <w:spacing w:before="240" w:after="240" w:line="300" w:lineRule="exact"/>
    </w:pPr>
    <w:rPr>
      <w:b/>
      <w:sz w:val="28"/>
    </w:rPr>
  </w:style>
  <w:style w:type="paragraph" w:customStyle="1" w:styleId="KWFUntertitel02">
    <w:name w:val="KWF_Untertitel02"/>
    <w:basedOn w:val="Standard"/>
    <w:rsid w:val="006B125A"/>
    <w:pPr>
      <w:spacing w:line="300" w:lineRule="exact"/>
    </w:pPr>
    <w:rPr>
      <w:sz w:val="28"/>
    </w:rPr>
  </w:style>
  <w:style w:type="paragraph" w:customStyle="1" w:styleId="KWFMarginaltitel">
    <w:name w:val="KWF_Marginaltitel"/>
    <w:basedOn w:val="Standard"/>
    <w:rsid w:val="006B125A"/>
    <w:pPr>
      <w:spacing w:line="180" w:lineRule="exact"/>
    </w:pPr>
    <w:rPr>
      <w:b/>
      <w:sz w:val="16"/>
    </w:rPr>
  </w:style>
  <w:style w:type="paragraph" w:customStyle="1" w:styleId="KWFMarginaltext">
    <w:name w:val="KWF_Marginaltext"/>
    <w:basedOn w:val="Standard"/>
    <w:qFormat/>
    <w:rsid w:val="006B125A"/>
    <w:pPr>
      <w:spacing w:line="180" w:lineRule="exact"/>
    </w:pPr>
    <w:rPr>
      <w:sz w:val="16"/>
    </w:rPr>
  </w:style>
  <w:style w:type="paragraph" w:customStyle="1" w:styleId="KWFMarginalauszeichnung">
    <w:name w:val="KWF_Marginalauszeichnung"/>
    <w:basedOn w:val="Standard"/>
    <w:rsid w:val="006B125A"/>
    <w:pPr>
      <w:spacing w:line="180" w:lineRule="exact"/>
    </w:pPr>
    <w:rPr>
      <w:i/>
      <w:sz w:val="16"/>
    </w:rPr>
  </w:style>
  <w:style w:type="paragraph" w:styleId="KeinLeerraum">
    <w:name w:val="No Spacing"/>
    <w:uiPriority w:val="1"/>
    <w:rsid w:val="006B125A"/>
    <w:rPr>
      <w:rFonts w:ascii="Corbel" w:hAnsi="Corbel"/>
      <w:szCs w:val="24"/>
      <w:lang w:eastAsia="de-DE"/>
    </w:rPr>
  </w:style>
  <w:style w:type="character" w:customStyle="1" w:styleId="berschrift1Zchn">
    <w:name w:val="Überschrift 1 Zchn"/>
    <w:link w:val="berschrift1"/>
    <w:uiPriority w:val="9"/>
    <w:rsid w:val="006B125A"/>
    <w:rPr>
      <w:rFonts w:ascii="Corbel" w:hAnsi="Corbel"/>
      <w:sz w:val="32"/>
      <w:szCs w:val="32"/>
      <w:lang w:eastAsia="de-DE"/>
    </w:rPr>
  </w:style>
  <w:style w:type="paragraph" w:styleId="Titel">
    <w:name w:val="Title"/>
    <w:basedOn w:val="Standard"/>
    <w:next w:val="Standard"/>
    <w:link w:val="TitelZchn"/>
    <w:uiPriority w:val="10"/>
    <w:rsid w:val="006B125A"/>
    <w:pPr>
      <w:contextualSpacing/>
    </w:pPr>
    <w:rPr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6B125A"/>
    <w:rPr>
      <w:rFonts w:ascii="Corbel" w:hAnsi="Corbel"/>
      <w:spacing w:val="-10"/>
      <w:kern w:val="28"/>
      <w:sz w:val="56"/>
      <w:szCs w:val="56"/>
      <w:lang w:eastAsia="de-DE"/>
    </w:rPr>
  </w:style>
  <w:style w:type="paragraph" w:styleId="Untertitel">
    <w:name w:val="Subtitle"/>
    <w:aliases w:val="Untertitel JKU"/>
    <w:basedOn w:val="Standard"/>
    <w:next w:val="Standard"/>
    <w:link w:val="UntertitelZchn"/>
    <w:uiPriority w:val="11"/>
    <w:rsid w:val="006B125A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UntertitelZchn">
    <w:name w:val="Untertitel Zchn"/>
    <w:aliases w:val="Untertitel JKU Zchn"/>
    <w:link w:val="Untertitel"/>
    <w:uiPriority w:val="11"/>
    <w:rsid w:val="006B125A"/>
    <w:rPr>
      <w:rFonts w:ascii="Corbel" w:hAnsi="Corbel"/>
      <w:color w:val="5A5A5A"/>
      <w:spacing w:val="15"/>
      <w:sz w:val="22"/>
      <w:szCs w:val="22"/>
      <w:lang w:eastAsia="de-DE"/>
    </w:rPr>
  </w:style>
  <w:style w:type="character" w:styleId="SchwacheHervorhebung">
    <w:name w:val="Subtle Emphasis"/>
    <w:uiPriority w:val="19"/>
    <w:rsid w:val="006B125A"/>
    <w:rPr>
      <w:i/>
      <w:iCs/>
      <w:color w:val="404040"/>
    </w:rPr>
  </w:style>
  <w:style w:type="character" w:styleId="Hervorhebung">
    <w:name w:val="Emphasis"/>
    <w:uiPriority w:val="20"/>
    <w:rsid w:val="006B125A"/>
    <w:rPr>
      <w:i/>
      <w:iCs/>
    </w:rPr>
  </w:style>
  <w:style w:type="character" w:styleId="IntensiveHervorhebung">
    <w:name w:val="Intense Emphasis"/>
    <w:uiPriority w:val="21"/>
    <w:rsid w:val="006B125A"/>
    <w:rPr>
      <w:i/>
      <w:iCs/>
      <w:color w:val="4F81BD"/>
    </w:rPr>
  </w:style>
  <w:style w:type="character" w:styleId="Fett">
    <w:name w:val="Strong"/>
    <w:uiPriority w:val="22"/>
    <w:rsid w:val="006B125A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6B125A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6B125A"/>
    <w:rPr>
      <w:rFonts w:ascii="Corbel" w:hAnsi="Corbel"/>
      <w:i/>
      <w:iCs/>
      <w:color w:val="404040"/>
      <w:szCs w:val="24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6B125A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6B125A"/>
    <w:rPr>
      <w:rFonts w:ascii="Corbel" w:hAnsi="Corbel"/>
      <w:i/>
      <w:iCs/>
      <w:color w:val="4F81BD"/>
      <w:szCs w:val="24"/>
      <w:lang w:eastAsia="de-DE"/>
    </w:rPr>
  </w:style>
  <w:style w:type="character" w:styleId="SchwacherVerweis">
    <w:name w:val="Subtle Reference"/>
    <w:uiPriority w:val="31"/>
    <w:rsid w:val="006B125A"/>
    <w:rPr>
      <w:smallCaps/>
      <w:color w:val="5A5A5A"/>
    </w:rPr>
  </w:style>
  <w:style w:type="character" w:styleId="IntensiverVerweis">
    <w:name w:val="Intense Reference"/>
    <w:uiPriority w:val="32"/>
    <w:rsid w:val="006B125A"/>
    <w:rPr>
      <w:b/>
      <w:bCs/>
      <w:smallCaps/>
      <w:color w:val="4F81BD"/>
      <w:spacing w:val="5"/>
    </w:rPr>
  </w:style>
  <w:style w:type="character" w:styleId="Buchtitel">
    <w:name w:val="Book Title"/>
    <w:uiPriority w:val="33"/>
    <w:rsid w:val="006B125A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rsid w:val="006B125A"/>
    <w:pPr>
      <w:ind w:left="720"/>
      <w:contextualSpacing/>
    </w:pPr>
  </w:style>
  <w:style w:type="table" w:styleId="Tabellenraster">
    <w:name w:val="Table Grid"/>
    <w:basedOn w:val="NormaleTabelle"/>
    <w:uiPriority w:val="59"/>
    <w:rsid w:val="006B125A"/>
    <w:rPr>
      <w:rFonts w:ascii="Corbel" w:hAnsi="Corbe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KeineListe"/>
    <w:uiPriority w:val="99"/>
    <w:semiHidden/>
    <w:unhideWhenUsed/>
    <w:rsid w:val="006B125A"/>
    <w:pPr>
      <w:numPr>
        <w:numId w:val="2"/>
      </w:numPr>
    </w:pPr>
  </w:style>
  <w:style w:type="paragraph" w:styleId="Kopfzeile">
    <w:name w:val="header"/>
    <w:basedOn w:val="Standard"/>
    <w:link w:val="KopfzeileZchn"/>
    <w:uiPriority w:val="99"/>
    <w:unhideWhenUsed/>
    <w:rsid w:val="006B12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125A"/>
    <w:rPr>
      <w:rFonts w:ascii="Corbel" w:hAnsi="Corbel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B12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B125A"/>
    <w:rPr>
      <w:rFonts w:ascii="Corbel" w:hAnsi="Corbel"/>
      <w:szCs w:val="24"/>
      <w:lang w:eastAsia="de-DE"/>
    </w:rPr>
  </w:style>
  <w:style w:type="character" w:customStyle="1" w:styleId="KWFHaupttextZchn">
    <w:name w:val="KWF_Haupttext Zchn"/>
    <w:link w:val="KWFHaupttext"/>
    <w:rsid w:val="006B125A"/>
    <w:rPr>
      <w:rFonts w:ascii="Corbel" w:hAnsi="Corbel"/>
      <w:lang w:eastAsia="de-DE"/>
    </w:rPr>
  </w:style>
  <w:style w:type="numbering" w:customStyle="1" w:styleId="KWF-RMNummerierung">
    <w:name w:val="KWF-RÖM.Nummerierung"/>
    <w:uiPriority w:val="99"/>
    <w:rsid w:val="006B125A"/>
    <w:pPr>
      <w:numPr>
        <w:numId w:val="5"/>
      </w:numPr>
    </w:pPr>
  </w:style>
  <w:style w:type="paragraph" w:styleId="Aufzhlungszeichen">
    <w:name w:val="List Bullet"/>
    <w:basedOn w:val="Standard"/>
    <w:uiPriority w:val="99"/>
    <w:unhideWhenUsed/>
    <w:rsid w:val="006B125A"/>
    <w:pPr>
      <w:numPr>
        <w:numId w:val="1"/>
      </w:numPr>
      <w:ind w:left="255" w:hanging="255"/>
      <w:contextualSpacing/>
    </w:pPr>
  </w:style>
  <w:style w:type="numbering" w:customStyle="1" w:styleId="KWF-Aufzhlungszeichen">
    <w:name w:val="KWF-Aufzählungszeichen"/>
    <w:uiPriority w:val="99"/>
    <w:rsid w:val="006B125A"/>
    <w:pPr>
      <w:numPr>
        <w:numId w:val="3"/>
      </w:numPr>
    </w:pPr>
  </w:style>
  <w:style w:type="numbering" w:customStyle="1" w:styleId="KWF-Nummerierung">
    <w:name w:val="KWF-Nummerierung"/>
    <w:uiPriority w:val="99"/>
    <w:rsid w:val="006B125A"/>
    <w:pPr>
      <w:numPr>
        <w:numId w:val="4"/>
      </w:numPr>
    </w:pPr>
  </w:style>
  <w:style w:type="character" w:customStyle="1" w:styleId="KWFZwischentitelZchn">
    <w:name w:val="KWF_Zwischentitel Zchn"/>
    <w:link w:val="KWFZwischentitel"/>
    <w:rsid w:val="006B125A"/>
    <w:rPr>
      <w:rFonts w:ascii="Corbel" w:hAnsi="Corbel"/>
      <w:b/>
      <w:lang w:eastAsia="de-DE"/>
    </w:rPr>
  </w:style>
  <w:style w:type="paragraph" w:customStyle="1" w:styleId="KWFGliederungBuchstabennormal">
    <w:name w:val="KWF_Gliederung Buchstaben normal"/>
    <w:basedOn w:val="KWFHaupttext"/>
    <w:link w:val="KWFGliederungBuchstabennormalZchn"/>
    <w:rsid w:val="00D772D5"/>
    <w:pPr>
      <w:tabs>
        <w:tab w:val="left" w:pos="255"/>
      </w:tabs>
    </w:pPr>
  </w:style>
  <w:style w:type="character" w:customStyle="1" w:styleId="KWFGliederungBuchstabennormalZchn">
    <w:name w:val="KWF_Gliederung Buchstaben normal Zchn"/>
    <w:link w:val="KWFGliederungBuchstabennormal"/>
    <w:rsid w:val="00D772D5"/>
    <w:rPr>
      <w:rFonts w:asciiTheme="minorHAnsi" w:eastAsiaTheme="minorHAnsi" w:hAnsiTheme="minorHAnsi" w:cstheme="minorBidi"/>
      <w:sz w:val="22"/>
      <w:lang w:eastAsia="en-US"/>
    </w:rPr>
  </w:style>
  <w:style w:type="character" w:styleId="Kommentarzeichen">
    <w:name w:val="annotation reference"/>
    <w:semiHidden/>
    <w:rsid w:val="00B938A6"/>
    <w:rPr>
      <w:rFonts w:ascii="Arial" w:hAnsi="Arial"/>
      <w:sz w:val="16"/>
    </w:rPr>
  </w:style>
  <w:style w:type="paragraph" w:styleId="Kommentartext">
    <w:name w:val="annotation text"/>
    <w:basedOn w:val="Standard"/>
    <w:link w:val="KommentartextZchn"/>
    <w:semiHidden/>
    <w:rsid w:val="00B938A6"/>
    <w:pPr>
      <w:spacing w:after="160" w:line="259" w:lineRule="auto"/>
    </w:pPr>
    <w:rPr>
      <w:rFonts w:asciiTheme="minorHAnsi" w:eastAsiaTheme="minorHAnsi" w:hAnsiTheme="minorHAnsi" w:cstheme="minorBidi"/>
      <w:sz w:val="22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semiHidden/>
    <w:rsid w:val="00B938A6"/>
    <w:rPr>
      <w:rFonts w:asciiTheme="minorHAnsi" w:eastAsiaTheme="minorHAnsi" w:hAnsi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rlagen\KWF%20Vorlagen\Leervorlage%20mit%20zus&#228;tzlichem%20EU-Log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Leervorlage mit zusätzlichem EU-Logo</Template>
  <TotalTime>0</TotalTime>
  <Pages>5</Pages>
  <Words>502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KWF 2019</vt:lpstr>
    </vt:vector>
  </TitlesOfParts>
  <Company>Carnica EDV-Dienstleistungs GesmbH.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KWF 2019</dc:title>
  <dc:creator>Hainig, Simon</dc:creator>
  <cp:lastModifiedBy>Hainig, Simon</cp:lastModifiedBy>
  <cp:revision>7</cp:revision>
  <cp:lastPrinted>2019-02-13T12:43:00Z</cp:lastPrinted>
  <dcterms:created xsi:type="dcterms:W3CDTF">2023-04-07T07:12:00Z</dcterms:created>
  <dcterms:modified xsi:type="dcterms:W3CDTF">2023-04-12T14:30:00Z</dcterms:modified>
</cp:coreProperties>
</file>