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67" w:rsidRPr="00602A6F" w:rsidRDefault="00602A6F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rPr>
          <w:b/>
          <w:sz w:val="40"/>
        </w:rPr>
        <w:t>KOOPERATIONSVEREINBARUNG &amp; Verpflichtungserklärung</w:t>
      </w:r>
    </w:p>
    <w:p w:rsidR="00883667" w:rsidRPr="00602A6F" w:rsidRDefault="00883667" w:rsidP="00883667">
      <w:pPr>
        <w:pStyle w:val="KWFTitel-02"/>
      </w:pPr>
      <w:r w:rsidRPr="00602A6F">
        <w:t>KWF-</w:t>
      </w:r>
      <w:proofErr w:type="spellStart"/>
      <w:r w:rsidRPr="00602A6F">
        <w:t>Product</w:t>
      </w:r>
      <w:proofErr w:type="spellEnd"/>
      <w:r w:rsidRPr="00602A6F">
        <w:t xml:space="preserve"> »</w:t>
      </w:r>
      <w:proofErr w:type="spellStart"/>
      <w:proofErr w:type="gramStart"/>
      <w:r w:rsidRPr="00602A6F">
        <w:t>vor.GRÜNDEN</w:t>
      </w:r>
      <w:proofErr w:type="spellEnd"/>
      <w:proofErr w:type="gramEnd"/>
      <w:r w:rsidRPr="00602A6F">
        <w:t>«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602A6F" w:rsidRPr="00602A6F" w:rsidRDefault="00602A6F" w:rsidP="00602A6F">
      <w:pPr>
        <w:rPr>
          <w:b/>
        </w:rPr>
      </w:pPr>
    </w:p>
    <w:p w:rsidR="00602A6F" w:rsidRPr="00602A6F" w:rsidRDefault="00602A6F" w:rsidP="00602A6F">
      <w:pPr>
        <w:rPr>
          <w:b/>
        </w:rPr>
      </w:pPr>
      <w:r w:rsidRPr="00602A6F">
        <w:rPr>
          <w:b/>
        </w:rPr>
        <w:t>Kooperationsvereinbarung</w:t>
      </w:r>
    </w:p>
    <w:p w:rsidR="00602A6F" w:rsidRPr="00602A6F" w:rsidRDefault="00602A6F" w:rsidP="00602A6F">
      <w:r w:rsidRPr="00602A6F">
        <w:t>zwischen der</w:t>
      </w:r>
    </w:p>
    <w:p w:rsidR="00602A6F" w:rsidRPr="00602A6F" w:rsidRDefault="00602A6F" w:rsidP="00602A6F">
      <w:pPr>
        <w:rPr>
          <w:b/>
        </w:rPr>
      </w:pPr>
      <w:proofErr w:type="spellStart"/>
      <w:r w:rsidRPr="00602A6F">
        <w:rPr>
          <w:b/>
        </w:rPr>
        <w:t>build</w:t>
      </w:r>
      <w:proofErr w:type="spellEnd"/>
      <w:r w:rsidRPr="00602A6F">
        <w:rPr>
          <w:b/>
        </w:rPr>
        <w:t>! Gründungszentrum Kärnten GmbH</w:t>
      </w:r>
      <w:r w:rsidRPr="00602A6F">
        <w:rPr>
          <w:b/>
        </w:rPr>
        <w:br/>
      </w:r>
      <w:r w:rsidRPr="00602A6F">
        <w:rPr>
          <w:b/>
        </w:rPr>
        <w:t>Lakeside B01, 9020 Klagenfurt</w:t>
      </w:r>
    </w:p>
    <w:p w:rsidR="00602A6F" w:rsidRPr="00602A6F" w:rsidRDefault="00602A6F" w:rsidP="00602A6F">
      <w:r w:rsidRPr="00602A6F">
        <w:t>und der | den</w:t>
      </w:r>
    </w:p>
    <w:p w:rsidR="00883667" w:rsidRPr="00602A6F" w:rsidRDefault="00602A6F" w:rsidP="00602A6F">
      <w:r w:rsidRPr="00602A6F">
        <w:rPr>
          <w:b/>
        </w:rPr>
        <w:t xml:space="preserve">gründungsbereiten </w:t>
      </w:r>
      <w:proofErr w:type="spellStart"/>
      <w:r w:rsidRPr="00602A6F">
        <w:rPr>
          <w:b/>
        </w:rPr>
        <w:t>Person|en</w:t>
      </w:r>
      <w:proofErr w:type="spellEnd"/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602A6F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t xml:space="preserve">Die Vereinbarung ist von der | </w:t>
      </w:r>
      <w:proofErr w:type="gramStart"/>
      <w:r w:rsidRPr="00602A6F">
        <w:t xml:space="preserve">den gründungsbereiten </w:t>
      </w:r>
      <w:proofErr w:type="spellStart"/>
      <w:r w:rsidRPr="00602A6F">
        <w:t>Person</w:t>
      </w:r>
      <w:proofErr w:type="gramEnd"/>
      <w:r w:rsidRPr="00602A6F">
        <w:t>|en</w:t>
      </w:r>
      <w:proofErr w:type="spellEnd"/>
      <w:r w:rsidRPr="00602A6F">
        <w:t xml:space="preserve"> pro Gründungsvorhaben zu unterzeichnen und vom Förderungskunden im Original den Einreichunterlagen beizulegen.</w:t>
      </w:r>
    </w:p>
    <w:p w:rsidR="00602A6F" w:rsidRPr="00602A6F" w:rsidRDefault="00602A6F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602A6F" w:rsidP="00602A6F">
      <w:r>
        <w:t>Gründungsbereite Person</w:t>
      </w:r>
      <w:r w:rsidR="00883667" w:rsidRPr="00602A6F">
        <w:t xml:space="preserve"> #1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883667" w:rsidRPr="00602A6F" w:rsidTr="00CE0C13">
        <w:trPr>
          <w:trHeight w:val="264"/>
        </w:trPr>
        <w:bookmarkStart w:id="0" w:name="_Hlk195102236" w:displacedByCustomXml="next"/>
        <w:sdt>
          <w:sdtPr>
            <w:rPr>
              <w:rStyle w:val="KWFTextfeld"/>
            </w:rPr>
            <w:id w:val="1498610402"/>
            <w:placeholder>
              <w:docPart w:val="7C2B12B4E6D94E7FB1D927FB18468953"/>
            </w:placeholder>
            <w:showingPlcHdr/>
          </w:sdtPr>
          <w:sdtEndPr>
            <w:rPr>
              <w:rStyle w:val="KWFTextfeld"/>
            </w:rPr>
          </w:sdtEndPr>
          <w:sdtContent>
            <w:tc>
              <w:tcPr>
                <w:tcW w:w="5443" w:type="dxa"/>
                <w:shd w:val="clear" w:color="auto" w:fill="D9D9D9"/>
              </w:tcPr>
              <w:p w:rsidR="00883667" w:rsidRPr="00602A6F" w:rsidRDefault="00883667" w:rsidP="00CE0C13">
                <w:pPr>
                  <w:spacing w:after="0"/>
                  <w:rPr>
                    <w:rStyle w:val="KWFTextfeld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  <w:bookmarkEnd w:id="0"/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602A6F" w:rsidP="00602A6F">
      <w:r>
        <w:t>Gründungsbereite Person</w:t>
      </w:r>
      <w:r w:rsidR="00883667" w:rsidRPr="00602A6F">
        <w:t>#2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883667" w:rsidRPr="00602A6F" w:rsidTr="00CE0C13">
        <w:trPr>
          <w:trHeight w:val="264"/>
        </w:trPr>
        <w:sdt>
          <w:sdtPr>
            <w:rPr>
              <w:rStyle w:val="KWFTextfeld"/>
            </w:rPr>
            <w:id w:val="1917282791"/>
            <w:placeholder>
              <w:docPart w:val="C6CDAC451EDB43B89D11417D8633FAB2"/>
            </w:placeholder>
            <w:showingPlcHdr/>
          </w:sdtPr>
          <w:sdtEndPr>
            <w:rPr>
              <w:rStyle w:val="KWFTextfeld"/>
            </w:rPr>
          </w:sdtEndPr>
          <w:sdtContent>
            <w:tc>
              <w:tcPr>
                <w:tcW w:w="5443" w:type="dxa"/>
                <w:shd w:val="clear" w:color="auto" w:fill="D9D9D9"/>
              </w:tcPr>
              <w:p w:rsidR="00883667" w:rsidRPr="00602A6F" w:rsidRDefault="00883667" w:rsidP="00CE0C13">
                <w:pPr>
                  <w:spacing w:after="0"/>
                  <w:rPr>
                    <w:rStyle w:val="KWFTextfeld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602A6F" w:rsidP="00602A6F">
      <w:r>
        <w:t>Name des Gründungsvorhabens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883667" w:rsidRPr="00602A6F" w:rsidTr="00CE0C13">
        <w:trPr>
          <w:trHeight w:val="264"/>
        </w:trPr>
        <w:sdt>
          <w:sdtPr>
            <w:rPr>
              <w:rStyle w:val="KWFTextfeld"/>
            </w:rPr>
            <w:id w:val="-1524546164"/>
            <w:placeholder>
              <w:docPart w:val="6B4FBAF7482848A39E8C32EA7FE1EC0B"/>
            </w:placeholder>
            <w:showingPlcHdr/>
          </w:sdtPr>
          <w:sdtEndPr>
            <w:rPr>
              <w:rStyle w:val="KWFTextfeld"/>
            </w:rPr>
          </w:sdtEndPr>
          <w:sdtContent>
            <w:tc>
              <w:tcPr>
                <w:tcW w:w="5443" w:type="dxa"/>
                <w:shd w:val="clear" w:color="auto" w:fill="D9D9D9"/>
              </w:tcPr>
              <w:p w:rsidR="00883667" w:rsidRPr="00602A6F" w:rsidRDefault="00883667" w:rsidP="00CE0C13">
                <w:pPr>
                  <w:spacing w:after="0"/>
                  <w:rPr>
                    <w:rStyle w:val="KWFTextfeld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br w:type="page"/>
      </w:r>
    </w:p>
    <w:p w:rsidR="00883667" w:rsidRPr="00602A6F" w:rsidRDefault="00883667" w:rsidP="00883667">
      <w:pPr>
        <w:pStyle w:val="berschrift1"/>
        <w:rPr>
          <w:lang w:val="de-AT"/>
        </w:rPr>
      </w:pPr>
      <w:proofErr w:type="spellStart"/>
      <w:r w:rsidRPr="00602A6F">
        <w:rPr>
          <w:lang w:val="de-AT"/>
        </w:rPr>
        <w:lastRenderedPageBreak/>
        <w:t>build</w:t>
      </w:r>
      <w:proofErr w:type="spellEnd"/>
      <w:r w:rsidRPr="00602A6F">
        <w:rPr>
          <w:lang w:val="de-AT"/>
        </w:rPr>
        <w:t>! Gründungszentrum Kärnten GmbH</w:t>
      </w:r>
    </w:p>
    <w:p w:rsidR="00CE5860" w:rsidRPr="00602A6F" w:rsidRDefault="00CE5860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1F779C" w:rsidRDefault="00A703A2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A703A2">
        <w:t xml:space="preserve">Die </w:t>
      </w:r>
      <w:proofErr w:type="spellStart"/>
      <w:r w:rsidRPr="00A703A2">
        <w:t>build</w:t>
      </w:r>
      <w:proofErr w:type="spellEnd"/>
      <w:r w:rsidRPr="00A703A2">
        <w:t xml:space="preserve">! Gründungszentrum Kärnten GmbH erklärt sich bereit das </w:t>
      </w:r>
      <w:r w:rsidRPr="00A703A2">
        <w:rPr>
          <w:b/>
        </w:rPr>
        <w:t>Gründungsvorhaben</w:t>
      </w:r>
      <w:r w:rsidRPr="00A703A2">
        <w:t xml:space="preserve"> und deren </w:t>
      </w:r>
      <w:r w:rsidRPr="00A703A2">
        <w:rPr>
          <w:b/>
        </w:rPr>
        <w:t xml:space="preserve">gründungsbereite </w:t>
      </w:r>
      <w:proofErr w:type="spellStart"/>
      <w:r w:rsidRPr="00A703A2">
        <w:rPr>
          <w:b/>
        </w:rPr>
        <w:t>Person|en</w:t>
      </w:r>
      <w:proofErr w:type="spellEnd"/>
      <w:r w:rsidRPr="00A703A2">
        <w:t xml:space="preserve"> im Rahmen des KWF-Produkts »</w:t>
      </w:r>
      <w:proofErr w:type="spellStart"/>
      <w:proofErr w:type="gramStart"/>
      <w:r w:rsidRPr="00A703A2">
        <w:t>vor.GRÜNDEN</w:t>
      </w:r>
      <w:proofErr w:type="spellEnd"/>
      <w:proofErr w:type="gramEnd"/>
      <w:r w:rsidRPr="00A703A2">
        <w:t>« im Fall einer Förderung</w:t>
      </w:r>
      <w:r>
        <w:t>:</w:t>
      </w:r>
    </w:p>
    <w:p w:rsidR="00A703A2" w:rsidRPr="00602A6F" w:rsidRDefault="00A703A2" w:rsidP="00A703A2">
      <w:pPr>
        <w:pStyle w:val="KWFListeAufzhlungszeichen"/>
        <w:numPr>
          <w:ilvl w:val="0"/>
          <w:numId w:val="0"/>
        </w:numPr>
        <w:ind w:left="714"/>
      </w:pPr>
    </w:p>
    <w:p w:rsidR="00A703A2" w:rsidRDefault="00A703A2" w:rsidP="00A703A2">
      <w:pPr>
        <w:pStyle w:val="KWFListeAufzhlungszeichen"/>
      </w:pPr>
      <w:r>
        <w:t xml:space="preserve">im Rahmen des </w:t>
      </w:r>
      <w:proofErr w:type="spellStart"/>
      <w:proofErr w:type="gramStart"/>
      <w:r w:rsidRPr="00A703A2">
        <w:rPr>
          <w:b/>
        </w:rPr>
        <w:t>build</w:t>
      </w:r>
      <w:proofErr w:type="spellEnd"/>
      <w:r w:rsidRPr="00A703A2">
        <w:rPr>
          <w:b/>
        </w:rPr>
        <w:t>!-</w:t>
      </w:r>
      <w:proofErr w:type="spellStart"/>
      <w:proofErr w:type="gramEnd"/>
      <w:r w:rsidRPr="00A703A2">
        <w:rPr>
          <w:b/>
        </w:rPr>
        <w:t>Preinkubationsprozesses</w:t>
      </w:r>
      <w:proofErr w:type="spellEnd"/>
      <w:r>
        <w:t xml:space="preserve"> intensiv zu unterstützen und den jeweils erreichten Stand mit der | den </w:t>
      </w:r>
      <w:proofErr w:type="spellStart"/>
      <w:r>
        <w:t>gründungsbereiten</w:t>
      </w:r>
      <w:proofErr w:type="spellEnd"/>
      <w:r>
        <w:t xml:space="preserve"> </w:t>
      </w:r>
      <w:proofErr w:type="spellStart"/>
      <w:r>
        <w:t>Person|en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erörtern</w:t>
      </w:r>
      <w:proofErr w:type="spellEnd"/>
      <w:r>
        <w:t>;</w:t>
      </w:r>
    </w:p>
    <w:p w:rsidR="00A703A2" w:rsidRDefault="00A703A2" w:rsidP="00A703A2">
      <w:pPr>
        <w:pStyle w:val="KWFListeAufzhlungszeichen"/>
        <w:numPr>
          <w:ilvl w:val="0"/>
          <w:numId w:val="0"/>
        </w:numPr>
        <w:ind w:left="714"/>
      </w:pPr>
    </w:p>
    <w:p w:rsidR="00A703A2" w:rsidRDefault="00A703A2" w:rsidP="00A703A2">
      <w:pPr>
        <w:pStyle w:val="KWFListeAufzhlungszeichen"/>
      </w:pPr>
      <w:r>
        <w:t xml:space="preserve">bei der Erstellung des </w:t>
      </w:r>
      <w:proofErr w:type="spellStart"/>
      <w:r w:rsidRPr="00A703A2">
        <w:rPr>
          <w:b/>
        </w:rPr>
        <w:t>Geschäftsmodell-Konzeptes</w:t>
      </w:r>
      <w:proofErr w:type="spellEnd"/>
      <w:r>
        <w:t xml:space="preserve"> </w:t>
      </w:r>
      <w:proofErr w:type="spellStart"/>
      <w:r>
        <w:t>behilflich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sein;</w:t>
      </w:r>
    </w:p>
    <w:p w:rsidR="00A703A2" w:rsidRDefault="00A703A2" w:rsidP="00A703A2">
      <w:pPr>
        <w:pStyle w:val="KWFListeAufzhlungszeichen"/>
        <w:numPr>
          <w:ilvl w:val="0"/>
          <w:numId w:val="0"/>
        </w:numPr>
      </w:pPr>
    </w:p>
    <w:p w:rsidR="00A703A2" w:rsidRDefault="00A703A2" w:rsidP="00A703A2">
      <w:pPr>
        <w:pStyle w:val="KWFListeAufzhlungszeichen"/>
      </w:pPr>
      <w:r>
        <w:t xml:space="preserve">im </w:t>
      </w:r>
      <w:proofErr w:type="spellStart"/>
      <w:r w:rsidRPr="00A703A2">
        <w:rPr>
          <w:b/>
        </w:rPr>
        <w:t>build</w:t>
      </w:r>
      <w:proofErr w:type="spellEnd"/>
      <w:r w:rsidRPr="00A703A2">
        <w:rPr>
          <w:b/>
        </w:rPr>
        <w:t>! Up Programm</w:t>
      </w:r>
      <w:r>
        <w:t xml:space="preserve"> aufzunehmen und zu begleiten.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A703A2" w:rsidRDefault="00A703A2" w:rsidP="00A703A2">
      <w:pPr>
        <w:tabs>
          <w:tab w:val="clear" w:pos="357"/>
          <w:tab w:val="clear" w:pos="851"/>
          <w:tab w:val="clear" w:pos="5954"/>
        </w:tabs>
        <w:spacing w:after="0" w:line="240" w:lineRule="auto"/>
      </w:pPr>
      <w:r>
        <w:t xml:space="preserve">Die </w:t>
      </w:r>
      <w:proofErr w:type="spellStart"/>
      <w:r>
        <w:t>build</w:t>
      </w:r>
      <w:proofErr w:type="spellEnd"/>
      <w:r>
        <w:t xml:space="preserve">! Gründungszentrum Kärnten GmbH informiert den </w:t>
      </w:r>
      <w:r w:rsidRPr="00A703A2">
        <w:rPr>
          <w:b/>
        </w:rPr>
        <w:t>Förderungskunden</w:t>
      </w:r>
      <w:r>
        <w:t>,</w:t>
      </w:r>
    </w:p>
    <w:p w:rsidR="00A703A2" w:rsidRDefault="00A703A2" w:rsidP="00A703A2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A703A2" w:rsidRPr="00A703A2" w:rsidRDefault="00A703A2" w:rsidP="00A703A2">
      <w:pPr>
        <w:pStyle w:val="KWFListeAufzhlungszeichen"/>
        <w:rPr>
          <w:lang w:val="de-AT"/>
        </w:rPr>
      </w:pPr>
      <w:r w:rsidRPr="00A703A2">
        <w:rPr>
          <w:lang w:val="de-AT"/>
        </w:rPr>
        <w:t xml:space="preserve">sollten die gründungsbereiten Personen nicht an den Terminen des </w:t>
      </w:r>
      <w:proofErr w:type="spellStart"/>
      <w:r w:rsidRPr="00A703A2">
        <w:rPr>
          <w:lang w:val="de-AT"/>
        </w:rPr>
        <w:t>build</w:t>
      </w:r>
      <w:proofErr w:type="spellEnd"/>
      <w:r w:rsidRPr="00A703A2">
        <w:rPr>
          <w:lang w:val="de-AT"/>
        </w:rPr>
        <w:t xml:space="preserve">! Up-Programms teilnehmen und unentschuldigt </w:t>
      </w:r>
      <w:r w:rsidRPr="00A703A2">
        <w:rPr>
          <w:lang w:val="de-AT"/>
        </w:rPr>
        <w:t>fernbleiben</w:t>
      </w:r>
      <w:r w:rsidRPr="00A703A2">
        <w:rPr>
          <w:lang w:val="de-AT"/>
        </w:rPr>
        <w:t>.</w:t>
      </w:r>
    </w:p>
    <w:p w:rsidR="00A703A2" w:rsidRPr="00A703A2" w:rsidRDefault="00A703A2" w:rsidP="00A703A2">
      <w:pPr>
        <w:pStyle w:val="KWFListeAufzhlungszeichen"/>
        <w:numPr>
          <w:ilvl w:val="0"/>
          <w:numId w:val="0"/>
        </w:numPr>
        <w:ind w:left="714"/>
        <w:rPr>
          <w:lang w:val="de-AT"/>
        </w:rPr>
      </w:pPr>
    </w:p>
    <w:p w:rsidR="00A703A2" w:rsidRPr="00A703A2" w:rsidRDefault="00A703A2" w:rsidP="00A703A2">
      <w:pPr>
        <w:pStyle w:val="KWFListeAufzhlungszeichen"/>
        <w:rPr>
          <w:lang w:val="de-AT"/>
        </w:rPr>
      </w:pPr>
      <w:r w:rsidRPr="00A703A2">
        <w:rPr>
          <w:lang w:val="de-AT"/>
        </w:rPr>
        <w:t>wenn es bei den Gründungsvorhaben zu Abweichungen kommen sollte, welche dieser Kooperations- und Verpflichtungsvereinbarung sowie dem KWF-Produkt »</w:t>
      </w:r>
      <w:proofErr w:type="spellStart"/>
      <w:proofErr w:type="gramStart"/>
      <w:r w:rsidRPr="00A703A2">
        <w:rPr>
          <w:lang w:val="de-AT"/>
        </w:rPr>
        <w:t>vor.GRÜNDEN</w:t>
      </w:r>
      <w:proofErr w:type="spellEnd"/>
      <w:proofErr w:type="gramEnd"/>
      <w:r w:rsidRPr="00A703A2">
        <w:rPr>
          <w:lang w:val="de-AT"/>
        </w:rPr>
        <w:t>« widersprechen.</w:t>
      </w:r>
    </w:p>
    <w:p w:rsidR="001F779C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t> </w:t>
      </w:r>
    </w:p>
    <w:p w:rsidR="001F779C" w:rsidRPr="00602A6F" w:rsidRDefault="001F779C" w:rsidP="001F779C">
      <w:r w:rsidRPr="00602A6F">
        <w:br w:type="page"/>
      </w:r>
    </w:p>
    <w:p w:rsidR="00883667" w:rsidRPr="00602A6F" w:rsidRDefault="00D76378" w:rsidP="001F779C">
      <w:pPr>
        <w:pStyle w:val="berschrift1"/>
        <w:rPr>
          <w:lang w:val="de-AT"/>
        </w:rPr>
      </w:pPr>
      <w:r>
        <w:rPr>
          <w:lang w:val="de-AT"/>
        </w:rPr>
        <w:lastRenderedPageBreak/>
        <w:t xml:space="preserve">Gründungsbereite </w:t>
      </w:r>
      <w:proofErr w:type="spellStart"/>
      <w:r>
        <w:rPr>
          <w:lang w:val="de-AT"/>
        </w:rPr>
        <w:t>Person|en</w:t>
      </w:r>
      <w:proofErr w:type="spellEnd"/>
    </w:p>
    <w:p w:rsidR="00CE5860" w:rsidRPr="00602A6F" w:rsidRDefault="00CE5860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  <w:r w:rsidRPr="00D76378">
        <w:rPr>
          <w:lang w:val="de-AT"/>
        </w:rPr>
        <w:t xml:space="preserve">Hiermit </w:t>
      </w:r>
      <w:r w:rsidRPr="00D76378">
        <w:rPr>
          <w:b/>
          <w:lang w:val="de-AT"/>
        </w:rPr>
        <w:t>verpflichtet | verpflichten</w:t>
      </w:r>
      <w:r w:rsidRPr="00D76378">
        <w:rPr>
          <w:lang w:val="de-AT"/>
        </w:rPr>
        <w:t xml:space="preserve"> sich die </w:t>
      </w:r>
      <w:proofErr w:type="spellStart"/>
      <w:r w:rsidRPr="00D76378">
        <w:rPr>
          <w:lang w:val="de-AT"/>
        </w:rPr>
        <w:t>gründungsbereite|n</w:t>
      </w:r>
      <w:proofErr w:type="spellEnd"/>
      <w:r w:rsidRPr="00D76378">
        <w:rPr>
          <w:lang w:val="de-AT"/>
        </w:rPr>
        <w:t xml:space="preserve"> </w:t>
      </w:r>
      <w:proofErr w:type="spellStart"/>
      <w:r w:rsidRPr="00D76378">
        <w:rPr>
          <w:lang w:val="de-AT"/>
        </w:rPr>
        <w:t>Person|en</w:t>
      </w:r>
      <w:proofErr w:type="spellEnd"/>
      <w:r w:rsidRPr="00D76378">
        <w:rPr>
          <w:lang w:val="de-AT"/>
        </w:rPr>
        <w:t xml:space="preserve"> im Falle einer Förderung des Gründungsvorhabens durch das KWF-Produkt »</w:t>
      </w:r>
      <w:proofErr w:type="spellStart"/>
      <w:proofErr w:type="gramStart"/>
      <w:r w:rsidRPr="00D76378">
        <w:rPr>
          <w:lang w:val="de-AT"/>
        </w:rPr>
        <w:t>vor.GRÜNDEN</w:t>
      </w:r>
      <w:proofErr w:type="spellEnd"/>
      <w:proofErr w:type="gramEnd"/>
      <w:r w:rsidRPr="00D76378">
        <w:rPr>
          <w:lang w:val="de-AT"/>
        </w:rPr>
        <w:t>«,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mit dem Förderungskunden und der </w:t>
      </w:r>
      <w:proofErr w:type="spellStart"/>
      <w:r w:rsidRPr="00D76378">
        <w:rPr>
          <w:lang w:val="de-AT"/>
        </w:rPr>
        <w:t>build</w:t>
      </w:r>
      <w:proofErr w:type="spellEnd"/>
      <w:r w:rsidRPr="00D76378">
        <w:rPr>
          <w:lang w:val="de-AT"/>
        </w:rPr>
        <w:t xml:space="preserve">! Gründungszentrum Kärnten GmbH zusammenzuarbeiten und sich monatlich mit diesen über den </w:t>
      </w:r>
      <w:r w:rsidRPr="00D76378">
        <w:rPr>
          <w:b/>
          <w:lang w:val="de-AT"/>
        </w:rPr>
        <w:t>Fortschritt des Gründungsvorhabens</w:t>
      </w:r>
      <w:r w:rsidRPr="00D76378">
        <w:rPr>
          <w:lang w:val="de-AT"/>
        </w:rPr>
        <w:t xml:space="preserve"> auszutauschen und den aktuellen Stand der</w:t>
      </w:r>
      <w:r>
        <w:rPr>
          <w:lang w:val="de-AT"/>
        </w:rPr>
        <w:t xml:space="preserve"> </w:t>
      </w:r>
      <w:r w:rsidRPr="00D76378">
        <w:rPr>
          <w:lang w:val="de-AT"/>
        </w:rPr>
        <w:t>Geschäftsmodellentwicklung zu erörtern;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ind w:left="714"/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das </w:t>
      </w:r>
      <w:r w:rsidRPr="00D76378">
        <w:rPr>
          <w:b/>
          <w:lang w:val="de-AT"/>
        </w:rPr>
        <w:t>Geschäftsmodell-Konzept</w:t>
      </w:r>
      <w:r w:rsidRPr="00D76378">
        <w:rPr>
          <w:lang w:val="de-AT"/>
        </w:rPr>
        <w:t xml:space="preserve"> dem Förderungskunden und der </w:t>
      </w:r>
      <w:proofErr w:type="spellStart"/>
      <w:r w:rsidRPr="00D76378">
        <w:rPr>
          <w:lang w:val="de-AT"/>
        </w:rPr>
        <w:t>build</w:t>
      </w:r>
      <w:proofErr w:type="spellEnd"/>
      <w:r w:rsidRPr="00D76378">
        <w:rPr>
          <w:lang w:val="de-AT"/>
        </w:rPr>
        <w:t>! Gründungszentrum Kärnten GmbH vorzulegen;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den Förderungskunden und die </w:t>
      </w:r>
      <w:proofErr w:type="spellStart"/>
      <w:r w:rsidRPr="00D76378">
        <w:rPr>
          <w:lang w:val="de-AT"/>
        </w:rPr>
        <w:t>build</w:t>
      </w:r>
      <w:proofErr w:type="spellEnd"/>
      <w:r w:rsidRPr="00D76378">
        <w:rPr>
          <w:lang w:val="de-AT"/>
        </w:rPr>
        <w:t xml:space="preserve">! Gründungszentrum Kärnten GmbH über das Gründungsvorhaben, wesentliche </w:t>
      </w:r>
      <w:r w:rsidRPr="00D76378">
        <w:rPr>
          <w:b/>
          <w:lang w:val="de-AT"/>
        </w:rPr>
        <w:t>Änderungen</w:t>
      </w:r>
      <w:r w:rsidRPr="00D76378">
        <w:rPr>
          <w:lang w:val="de-AT"/>
        </w:rPr>
        <w:t xml:space="preserve"> des </w:t>
      </w:r>
      <w:r w:rsidRPr="00D76378">
        <w:rPr>
          <w:b/>
          <w:lang w:val="de-AT"/>
        </w:rPr>
        <w:t>Arbeitsplans</w:t>
      </w:r>
      <w:r w:rsidRPr="00D76378">
        <w:rPr>
          <w:lang w:val="de-AT"/>
        </w:rPr>
        <w:t xml:space="preserve"> und </w:t>
      </w:r>
      <w:r w:rsidRPr="00D76378">
        <w:rPr>
          <w:b/>
          <w:lang w:val="de-AT"/>
        </w:rPr>
        <w:t>Ereignisse</w:t>
      </w:r>
      <w:r w:rsidRPr="00D76378">
        <w:rPr>
          <w:lang w:val="de-AT"/>
        </w:rPr>
        <w:t xml:space="preserve"> zu unterrichten;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proofErr w:type="gramStart"/>
      <w:r w:rsidRPr="00D76378">
        <w:rPr>
          <w:lang w:val="de-AT"/>
        </w:rPr>
        <w:t>das</w:t>
      </w:r>
      <w:proofErr w:type="gramEnd"/>
      <w:r w:rsidRPr="00D76378">
        <w:rPr>
          <w:lang w:val="de-AT"/>
        </w:rPr>
        <w:t xml:space="preserve"> </w:t>
      </w:r>
      <w:proofErr w:type="spellStart"/>
      <w:r w:rsidRPr="00D76378">
        <w:rPr>
          <w:b/>
          <w:lang w:val="de-AT"/>
        </w:rPr>
        <w:t>build</w:t>
      </w:r>
      <w:proofErr w:type="spellEnd"/>
      <w:r w:rsidRPr="00D76378">
        <w:rPr>
          <w:b/>
          <w:lang w:val="de-AT"/>
        </w:rPr>
        <w:t>! Up-Programm</w:t>
      </w:r>
      <w:r w:rsidRPr="00D76378">
        <w:rPr>
          <w:lang w:val="de-AT"/>
        </w:rPr>
        <w:t xml:space="preserve"> erfolgreich abzuschließen;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bis drei Jahre nach Abschluss der Förderung auf Nachfrage </w:t>
      </w:r>
      <w:r w:rsidRPr="00D76378">
        <w:rPr>
          <w:b/>
          <w:lang w:val="de-AT"/>
        </w:rPr>
        <w:t>Auskunft</w:t>
      </w:r>
      <w:r w:rsidRPr="00D76378">
        <w:rPr>
          <w:lang w:val="de-AT"/>
        </w:rPr>
        <w:t xml:space="preserve"> über den Stand der Gründung an den KWF zu geben;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P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bei Ausscheiden aus dem Gründungsvorhaben während der Projektdurchführungszeit </w:t>
      </w:r>
      <w:r w:rsidRPr="00D76378">
        <w:rPr>
          <w:b/>
          <w:lang w:val="de-AT"/>
        </w:rPr>
        <w:t>keine weiteren Ansprüche</w:t>
      </w:r>
      <w:r w:rsidRPr="00D76378">
        <w:rPr>
          <w:lang w:val="de-AT"/>
        </w:rPr>
        <w:t xml:space="preserve"> an die verbleibenden Gründerinnen </w:t>
      </w:r>
      <w:r>
        <w:rPr>
          <w:lang w:val="de-AT"/>
        </w:rPr>
        <w:t>|</w:t>
      </w:r>
      <w:r w:rsidRPr="00D76378">
        <w:rPr>
          <w:lang w:val="de-AT"/>
        </w:rPr>
        <w:t xml:space="preserve"> Gründer oder das neu gegründete Unternehmen zu stellen;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ind w:left="714"/>
        <w:rPr>
          <w:lang w:val="de-AT"/>
        </w:rPr>
      </w:pPr>
    </w:p>
    <w:p w:rsidR="00D76378" w:rsidRPr="00D76378" w:rsidRDefault="00D76378" w:rsidP="00D76378">
      <w:pPr>
        <w:pStyle w:val="KWFZwischentitel"/>
      </w:pPr>
      <w:r w:rsidRPr="00D76378">
        <w:t xml:space="preserve">Verpflichtungserklärung </w:t>
      </w:r>
      <w:proofErr w:type="spellStart"/>
      <w:r w:rsidRPr="00D76378">
        <w:t>gründungsbereite|n</w:t>
      </w:r>
      <w:proofErr w:type="spellEnd"/>
      <w:r w:rsidRPr="00D76378">
        <w:t xml:space="preserve"> </w:t>
      </w:r>
      <w:proofErr w:type="spellStart"/>
      <w:r w:rsidRPr="00D76378">
        <w:t>Person|en</w:t>
      </w:r>
      <w:proofErr w:type="spellEnd"/>
    </w:p>
    <w:p w:rsidR="00D76378" w:rsidRPr="00D76378" w:rsidRDefault="00D76378" w:rsidP="00D76378">
      <w:r w:rsidRPr="00D76378">
        <w:t xml:space="preserve">Weiters erklärt | erklären die </w:t>
      </w:r>
      <w:proofErr w:type="spellStart"/>
      <w:r w:rsidRPr="00D76378">
        <w:t>gründungsbereite|n</w:t>
      </w:r>
      <w:proofErr w:type="spellEnd"/>
      <w:r w:rsidRPr="00D76378">
        <w:t xml:space="preserve"> </w:t>
      </w:r>
      <w:proofErr w:type="spellStart"/>
      <w:r w:rsidRPr="00D76378">
        <w:t>Person|en</w:t>
      </w:r>
      <w:proofErr w:type="spellEnd"/>
      <w:r w:rsidRPr="00D76378">
        <w:t>, dass</w:t>
      </w: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>die Gründung des Unternehmens und die Aufnahme der Geschäftstätigkeit zum Projektbeginn noch nicht erfolgt sind;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ind w:left="714"/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>keine sonstige selbstständige Erwerbstätigkeit vorliegt.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die </w:t>
      </w:r>
      <w:r w:rsidRPr="00D76378">
        <w:rPr>
          <w:b/>
          <w:lang w:val="de-AT"/>
        </w:rPr>
        <w:t>Arbeitszeit</w:t>
      </w:r>
      <w:r w:rsidRPr="00D76378">
        <w:rPr>
          <w:lang w:val="de-AT"/>
        </w:rPr>
        <w:t xml:space="preserve"> überwiegend und primär für das Gründungsvorhaben aufzuwenden;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während des Durchführungszeitraumes diese Förderung mit keinem vollen </w:t>
      </w:r>
      <w:r w:rsidRPr="00D76378">
        <w:rPr>
          <w:b/>
          <w:lang w:val="de-AT"/>
        </w:rPr>
        <w:t>Beschäftigungsverhältnis</w:t>
      </w:r>
      <w:r w:rsidRPr="00D76378">
        <w:rPr>
          <w:lang w:val="de-AT"/>
        </w:rPr>
        <w:t xml:space="preserve"> zu kombinieren;</w:t>
      </w:r>
    </w:p>
    <w:p w:rsidR="00D76378" w:rsidRPr="00D76378" w:rsidRDefault="00D76378" w:rsidP="00D76378">
      <w:pPr>
        <w:pStyle w:val="KWFListeAufzhlungszeichen"/>
        <w:numPr>
          <w:ilvl w:val="0"/>
          <w:numId w:val="0"/>
        </w:numPr>
        <w:rPr>
          <w:lang w:val="de-AT"/>
        </w:rPr>
      </w:pPr>
    </w:p>
    <w:p w:rsidR="00883667" w:rsidRPr="00D76378" w:rsidRDefault="00D76378" w:rsidP="00D76378">
      <w:pPr>
        <w:pStyle w:val="KWFListeAufzhlungszeichen"/>
        <w:rPr>
          <w:lang w:val="de-AT"/>
        </w:rPr>
      </w:pPr>
      <w:r w:rsidRPr="00D76378">
        <w:rPr>
          <w:lang w:val="de-AT"/>
        </w:rPr>
        <w:t xml:space="preserve">über eine geplante Gewerbeanmeldung im Fachbereich des Gründungsvorhabens oder Vergleichbarem unmittelbar den Förderungskunden zu </w:t>
      </w:r>
      <w:r w:rsidRPr="00D76378">
        <w:rPr>
          <w:b/>
          <w:lang w:val="de-AT"/>
        </w:rPr>
        <w:t>informieren</w:t>
      </w:r>
      <w:r w:rsidRPr="00D76378">
        <w:rPr>
          <w:lang w:val="de-AT"/>
        </w:rPr>
        <w:t>.</w:t>
      </w:r>
    </w:p>
    <w:p w:rsidR="00124A3F" w:rsidRPr="00602A6F" w:rsidRDefault="00124A3F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124A3F" w:rsidP="00124A3F">
      <w:r w:rsidRPr="00602A6F">
        <w:br w:type="page"/>
      </w:r>
    </w:p>
    <w:p w:rsidR="00883667" w:rsidRPr="00602A6F" w:rsidRDefault="008069E8" w:rsidP="00124A3F">
      <w:pPr>
        <w:pStyle w:val="berschrift1"/>
        <w:rPr>
          <w:lang w:val="de-AT"/>
        </w:rPr>
      </w:pPr>
      <w:r>
        <w:rPr>
          <w:lang w:val="de-AT"/>
        </w:rPr>
        <w:lastRenderedPageBreak/>
        <w:t>Annahme der Kooperationsvereinbarung und Verpflichtungserklärung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124A3F">
      <w:pPr>
        <w:pStyle w:val="KWFZwischentitel"/>
      </w:pPr>
      <w:proofErr w:type="spellStart"/>
      <w:r w:rsidRPr="00602A6F">
        <w:t>build</w:t>
      </w:r>
      <w:proofErr w:type="spellEnd"/>
      <w:r w:rsidRPr="00602A6F">
        <w:t>! Gründungszentrum Kärnten GmbH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A478CD">
      <w:r w:rsidRPr="00602A6F">
        <w:t xml:space="preserve">Klagenfurt, </w:t>
      </w:r>
      <w:r w:rsidR="00A478CD">
        <w:t>am</w:t>
      </w:r>
      <w:r w:rsidRPr="00602A6F">
        <w:t xml:space="preserve"> …………………………………………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t>..………………………………………………………………………………………………</w:t>
      </w:r>
    </w:p>
    <w:p w:rsidR="00A478CD" w:rsidRDefault="00A478CD" w:rsidP="00A478CD">
      <w:pPr>
        <w:tabs>
          <w:tab w:val="clear" w:pos="357"/>
          <w:tab w:val="clear" w:pos="851"/>
          <w:tab w:val="clear" w:pos="5954"/>
        </w:tabs>
        <w:spacing w:after="0" w:line="240" w:lineRule="auto"/>
      </w:pPr>
      <w:r>
        <w:t>Firmenmäßige Fertigung</w:t>
      </w:r>
    </w:p>
    <w:p w:rsidR="00883667" w:rsidRPr="00A478CD" w:rsidRDefault="00A478CD" w:rsidP="00A478CD">
      <w:pPr>
        <w:tabs>
          <w:tab w:val="clear" w:pos="357"/>
          <w:tab w:val="clear" w:pos="851"/>
          <w:tab w:val="clear" w:pos="5954"/>
        </w:tabs>
        <w:spacing w:after="0" w:line="240" w:lineRule="auto"/>
        <w:rPr>
          <w:b/>
        </w:rPr>
      </w:pPr>
      <w:proofErr w:type="spellStart"/>
      <w:r w:rsidRPr="00A478CD">
        <w:rPr>
          <w:b/>
        </w:rPr>
        <w:t>build</w:t>
      </w:r>
      <w:proofErr w:type="spellEnd"/>
      <w:r w:rsidRPr="00A478CD">
        <w:rPr>
          <w:b/>
        </w:rPr>
        <w:t>! Gründungszentrum Kärnten GmbH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A478CD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A478CD">
        <w:rPr>
          <w:b/>
        </w:rPr>
        <w:t xml:space="preserve">Gründungsbereite </w:t>
      </w:r>
      <w:proofErr w:type="spellStart"/>
      <w:r w:rsidRPr="00A478CD">
        <w:rPr>
          <w:b/>
        </w:rPr>
        <w:t>Person|en</w:t>
      </w:r>
      <w:proofErr w:type="spellEnd"/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t>………</w:t>
      </w:r>
      <w:proofErr w:type="gramStart"/>
      <w:r w:rsidRPr="00602A6F">
        <w:t>…….</w:t>
      </w:r>
      <w:proofErr w:type="gramEnd"/>
      <w:r w:rsidRPr="00602A6F">
        <w:t xml:space="preserve">.………………., </w:t>
      </w:r>
      <w:r w:rsidR="00A478CD">
        <w:t>am</w:t>
      </w:r>
      <w:r w:rsidRPr="00602A6F">
        <w:t xml:space="preserve"> …………………………………….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t>……………………………………………….</w:t>
      </w:r>
      <w:r w:rsidRPr="00602A6F">
        <w:tab/>
        <w:t>……………………………………………</w:t>
      </w:r>
    </w:p>
    <w:p w:rsidR="00883667" w:rsidRPr="00602A6F" w:rsidRDefault="00A478CD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A478CD">
        <w:t>Namen der gründungsbereiten Personen #1 und #2 in Blockbuchstaben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t>……………………………………………….</w:t>
      </w:r>
      <w:r w:rsidRPr="00602A6F">
        <w:tab/>
        <w:t>……………………………………………</w:t>
      </w:r>
    </w:p>
    <w:p w:rsidR="00883667" w:rsidRPr="00602A6F" w:rsidRDefault="00A478CD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A478CD">
        <w:t xml:space="preserve">Fertigung gründungsbereiten Personen #1 und #2 </w:t>
      </w:r>
      <w:r w:rsidR="00883667" w:rsidRPr="00602A6F">
        <w:t> </w:t>
      </w:r>
    </w:p>
    <w:p w:rsidR="00124A3F" w:rsidRPr="00602A6F" w:rsidRDefault="00124A3F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602A6F">
        <w:br w:type="page"/>
      </w:r>
    </w:p>
    <w:p w:rsidR="00883667" w:rsidRPr="00602A6F" w:rsidRDefault="00A478CD" w:rsidP="00124A3F">
      <w:pPr>
        <w:pStyle w:val="berschrift1"/>
        <w:rPr>
          <w:lang w:val="de-AT"/>
        </w:rPr>
      </w:pPr>
      <w:r>
        <w:rPr>
          <w:lang w:val="de-AT"/>
        </w:rPr>
        <w:lastRenderedPageBreak/>
        <w:t>Förderungskunde</w:t>
      </w:r>
    </w:p>
    <w:p w:rsidR="00876A21" w:rsidRPr="00602A6F" w:rsidRDefault="00876A21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A478CD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  <w:r w:rsidRPr="00A478CD">
        <w:t xml:space="preserve">Die Kooperationsvereinbarung &amp; Verpflichtungserklärung ist nach Unterzeichnung durch die </w:t>
      </w:r>
      <w:proofErr w:type="spellStart"/>
      <w:r w:rsidRPr="00A478CD">
        <w:t>build</w:t>
      </w:r>
      <w:proofErr w:type="spellEnd"/>
      <w:r w:rsidRPr="00A478CD">
        <w:t xml:space="preserve">! Gründungszentrum Kärnten GmbH und der | </w:t>
      </w:r>
      <w:proofErr w:type="gramStart"/>
      <w:r w:rsidRPr="00A478CD">
        <w:t xml:space="preserve">den gründungsbereiten </w:t>
      </w:r>
      <w:proofErr w:type="spellStart"/>
      <w:r w:rsidRPr="00A478CD">
        <w:t>Person</w:t>
      </w:r>
      <w:proofErr w:type="gramEnd"/>
      <w:r w:rsidRPr="00A478CD">
        <w:t>|en</w:t>
      </w:r>
      <w:proofErr w:type="spellEnd"/>
      <w:r w:rsidRPr="00A478CD">
        <w:t xml:space="preserve"> zu retournieren an:</w:t>
      </w: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A478CD" w:rsidP="00A478CD">
      <w:r>
        <w:t>Name des Förderungskunden</w:t>
      </w:r>
      <w:r w:rsidR="00883667" w:rsidRPr="00602A6F">
        <w:t xml:space="preserve">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602A6F" w:rsidTr="00CE0C13">
        <w:trPr>
          <w:trHeight w:val="264"/>
        </w:trPr>
        <w:sdt>
          <w:sdtPr>
            <w:rPr>
              <w:lang w:eastAsia="en-US"/>
            </w:rPr>
            <w:id w:val="-1418088900"/>
            <w:placeholder>
              <w:docPart w:val="7ECBC93192F442C196E8F687C8397863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5C1665" w:rsidRPr="00602A6F" w:rsidRDefault="005C1665" w:rsidP="00CE0C13">
                <w:pPr>
                  <w:spacing w:after="0"/>
                  <w:rPr>
                    <w:lang w:eastAsia="en-US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A478CD" w:rsidP="00A478CD">
      <w:r>
        <w:t>Kontaktperson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602A6F" w:rsidTr="00CE0C13">
        <w:trPr>
          <w:trHeight w:val="264"/>
        </w:trPr>
        <w:sdt>
          <w:sdtPr>
            <w:rPr>
              <w:rStyle w:val="KWFTextfeld"/>
            </w:rPr>
            <w:id w:val="-1492868869"/>
            <w:placeholder>
              <w:docPart w:val="7804A785A567449ABC23CAB48BD3D1EC"/>
            </w:placeholder>
            <w:showingPlcHdr/>
          </w:sdtPr>
          <w:sdtEndPr>
            <w:rPr>
              <w:rStyle w:val="KWFTextfeld"/>
            </w:rPr>
          </w:sdtEndPr>
          <w:sdtContent>
            <w:tc>
              <w:tcPr>
                <w:tcW w:w="5443" w:type="dxa"/>
                <w:shd w:val="clear" w:color="auto" w:fill="D9D9D9"/>
              </w:tcPr>
              <w:p w:rsidR="005C1665" w:rsidRPr="00602A6F" w:rsidRDefault="005C1665" w:rsidP="00CE0C13">
                <w:pPr>
                  <w:spacing w:after="0"/>
                  <w:rPr>
                    <w:rStyle w:val="KWFTextfeld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A478CD" w:rsidP="00A478CD">
      <w:r>
        <w:t>Straße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602A6F" w:rsidTr="00CE0C13">
        <w:trPr>
          <w:trHeight w:val="264"/>
        </w:trPr>
        <w:sdt>
          <w:sdtPr>
            <w:rPr>
              <w:lang w:eastAsia="en-US"/>
            </w:rPr>
            <w:id w:val="964313041"/>
            <w:placeholder>
              <w:docPart w:val="4FC0E5DA78634EE4A7C112AA5BE9BE3D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5C1665" w:rsidRPr="00602A6F" w:rsidRDefault="005C1665" w:rsidP="00CE0C13">
                <w:pPr>
                  <w:spacing w:after="0"/>
                  <w:rPr>
                    <w:lang w:eastAsia="en-US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A478CD" w:rsidP="00A478CD">
      <w:r>
        <w:t>PLZ | Ort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443"/>
      </w:tblGrid>
      <w:tr w:rsidR="005C1665" w:rsidRPr="00602A6F" w:rsidTr="00CE0C13">
        <w:trPr>
          <w:trHeight w:val="264"/>
        </w:trPr>
        <w:sdt>
          <w:sdtPr>
            <w:rPr>
              <w:lang w:eastAsia="en-US"/>
            </w:rPr>
            <w:id w:val="-103120898"/>
            <w:placeholder>
              <w:docPart w:val="86C7BB3F9BD9449DA6517DC746F49084"/>
            </w:placeholder>
            <w:showingPlcHdr/>
          </w:sdtPr>
          <w:sdtEndPr/>
          <w:sdtContent>
            <w:tc>
              <w:tcPr>
                <w:tcW w:w="5443" w:type="dxa"/>
                <w:shd w:val="clear" w:color="auto" w:fill="D9D9D9"/>
              </w:tcPr>
              <w:p w:rsidR="005C1665" w:rsidRPr="00602A6F" w:rsidRDefault="005C1665" w:rsidP="00CE0C13">
                <w:pPr>
                  <w:spacing w:after="0"/>
                  <w:rPr>
                    <w:lang w:eastAsia="en-US"/>
                  </w:rPr>
                </w:pPr>
                <w:r w:rsidRPr="00602A6F">
                  <w:rPr>
                    <w:rStyle w:val="KWFTextfeld"/>
                  </w:rPr>
                  <w:t>Klicken oder tippen Sie hier, um Text einzugeben.</w:t>
                </w:r>
              </w:p>
            </w:tc>
          </w:sdtContent>
        </w:sdt>
      </w:tr>
    </w:tbl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883667" w:rsidRPr="00602A6F" w:rsidRDefault="00883667" w:rsidP="00883667">
      <w:pPr>
        <w:tabs>
          <w:tab w:val="clear" w:pos="357"/>
          <w:tab w:val="clear" w:pos="851"/>
          <w:tab w:val="clear" w:pos="5954"/>
        </w:tabs>
        <w:spacing w:after="0" w:line="240" w:lineRule="auto"/>
      </w:pPr>
    </w:p>
    <w:p w:rsidR="009C7245" w:rsidRPr="00602A6F" w:rsidRDefault="009C7245">
      <w:pPr>
        <w:tabs>
          <w:tab w:val="clear" w:pos="357"/>
          <w:tab w:val="clear" w:pos="851"/>
          <w:tab w:val="clear" w:pos="5954"/>
        </w:tabs>
        <w:spacing w:after="0" w:line="240" w:lineRule="auto"/>
      </w:pPr>
      <w:bookmarkStart w:id="1" w:name="_GoBack"/>
      <w:bookmarkEnd w:id="1"/>
    </w:p>
    <w:sectPr w:rsidR="009C7245" w:rsidRPr="00602A6F" w:rsidSect="00555A8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81" w:right="4253" w:bottom="964" w:left="1701" w:header="64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667" w:rsidRDefault="00883667" w:rsidP="007F75F5">
      <w:r>
        <w:separator/>
      </w:r>
    </w:p>
    <w:p w:rsidR="00883667" w:rsidRDefault="00883667"/>
  </w:endnote>
  <w:endnote w:type="continuationSeparator" w:id="0">
    <w:p w:rsidR="00883667" w:rsidRDefault="00883667" w:rsidP="007F75F5">
      <w:r>
        <w:continuationSeparator/>
      </w:r>
    </w:p>
    <w:p w:rsidR="00883667" w:rsidRDefault="00883667"/>
    <w:p w:rsidR="00883667" w:rsidRDefault="00883667">
      <w:r w:rsidRPr="005B4A9E">
        <w:t xml:space="preserve">Seite </w:t>
      </w:r>
      <w:r w:rsidRPr="005B4A9E">
        <w:fldChar w:fldCharType="begin"/>
      </w:r>
      <w:r w:rsidRPr="005B4A9E">
        <w:instrText xml:space="preserve"> PAGE  \# "00"    \* MERGEFORMAT </w:instrText>
      </w:r>
      <w:r w:rsidRPr="005B4A9E">
        <w:fldChar w:fldCharType="separate"/>
      </w:r>
      <w:r>
        <w:rPr>
          <w:noProof/>
        </w:rPr>
        <w:t>01</w:t>
      </w:r>
      <w:r w:rsidRPr="005B4A9E">
        <w:fldChar w:fldCharType="end"/>
      </w:r>
      <w:r w:rsidRPr="005B4A9E">
        <w:t xml:space="preserve"> |</w:t>
      </w:r>
      <w:r>
        <w:t xml:space="preserve"> </w:t>
      </w:r>
      <w:r w:rsidRPr="005B4A9E">
        <w:fldChar w:fldCharType="begin"/>
      </w:r>
      <w:r w:rsidRPr="005B4A9E">
        <w:instrText xml:space="preserve"> SECTIONPAGES  \# "00"  \* MERGEFORMAT </w:instrText>
      </w:r>
      <w:r w:rsidRPr="005B4A9E">
        <w:fldChar w:fldCharType="separate"/>
      </w:r>
      <w:r>
        <w:rPr>
          <w:noProof/>
        </w:rPr>
        <w:t>04</w:t>
      </w:r>
      <w:r w:rsidRPr="005B4A9E"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3BB" w:rsidRPr="00B24A7E" w:rsidRDefault="00602A6F" w:rsidP="008E059D">
    <w:pPr>
      <w:pStyle w:val="Fuzeile"/>
      <w:tabs>
        <w:tab w:val="clear" w:pos="9072"/>
      </w:tabs>
      <w:rPr>
        <w:lang w:val="en-US"/>
      </w:rPr>
    </w:pPr>
    <w:bookmarkStart w:id="2" w:name="OLE_LINK1"/>
    <w:bookmarkStart w:id="3" w:name="OLE_LINK2"/>
    <w:bookmarkStart w:id="4" w:name="OLE_LINK3"/>
    <w:bookmarkStart w:id="5" w:name="OLE_LINK4"/>
    <w:bookmarkStart w:id="6" w:name="OLE_LINK5"/>
    <w:bookmarkStart w:id="7" w:name="OLE_LINK6"/>
    <w:proofErr w:type="spellStart"/>
    <w:r>
      <w:rPr>
        <w:lang w:val="en-US"/>
      </w:rPr>
      <w:t>Seite</w:t>
    </w:r>
    <w:proofErr w:type="spellEnd"/>
    <w:r w:rsidR="008162A8" w:rsidRPr="00B24A7E">
      <w:rPr>
        <w:lang w:val="en-US"/>
      </w:rPr>
      <w:t xml:space="preserve"> </w:t>
    </w:r>
    <w:r w:rsidR="008162A8" w:rsidRPr="005B4A9E">
      <w:fldChar w:fldCharType="begin"/>
    </w:r>
    <w:r w:rsidR="008162A8" w:rsidRPr="00B24A7E">
      <w:rPr>
        <w:lang w:val="en-US"/>
      </w:rPr>
      <w:instrText xml:space="preserve"> PAGE  \# "00"    \* MERGEFORMAT </w:instrText>
    </w:r>
    <w:r w:rsidR="008162A8" w:rsidRPr="005B4A9E">
      <w:fldChar w:fldCharType="separate"/>
    </w:r>
    <w:r w:rsidR="008162A8" w:rsidRPr="00B24A7E">
      <w:rPr>
        <w:noProof/>
        <w:lang w:val="en-US"/>
      </w:rPr>
      <w:t>01</w:t>
    </w:r>
    <w:r w:rsidR="008162A8" w:rsidRPr="005B4A9E">
      <w:fldChar w:fldCharType="end"/>
    </w:r>
    <w:r w:rsidR="008162A8" w:rsidRPr="00B24A7E">
      <w:rPr>
        <w:lang w:val="en-US"/>
      </w:rPr>
      <w:t xml:space="preserve"> | </w:t>
    </w:r>
    <w:r w:rsidR="008162A8" w:rsidRPr="005B4A9E">
      <w:fldChar w:fldCharType="begin"/>
    </w:r>
    <w:r w:rsidR="008162A8" w:rsidRPr="00B24A7E">
      <w:rPr>
        <w:lang w:val="en-US"/>
      </w:rPr>
      <w:instrText xml:space="preserve"> SECTIONPAGES  \# "00"  \* MERGEFORMAT </w:instrText>
    </w:r>
    <w:r w:rsidR="008162A8" w:rsidRPr="005B4A9E">
      <w:fldChar w:fldCharType="separate"/>
    </w:r>
    <w:r w:rsidR="00A478CD">
      <w:rPr>
        <w:noProof/>
        <w:lang w:val="en-US"/>
      </w:rPr>
      <w:t>05</w:t>
    </w:r>
    <w:r w:rsidR="008162A8" w:rsidRPr="005B4A9E">
      <w:fldChar w:fldCharType="end"/>
    </w:r>
    <w:bookmarkEnd w:id="2"/>
    <w:bookmarkEnd w:id="3"/>
    <w:bookmarkEnd w:id="4"/>
    <w:bookmarkEnd w:id="5"/>
    <w:bookmarkEnd w:id="6"/>
    <w:bookmarkEnd w:id="7"/>
    <w:r w:rsidR="008162A8" w:rsidRPr="00B24A7E">
      <w:rPr>
        <w:lang w:val="en-US"/>
      </w:rPr>
      <w:tab/>
    </w:r>
    <w:r w:rsidR="00555A88" w:rsidRPr="00B24A7E">
      <w:rPr>
        <w:lang w:val="en-US"/>
      </w:rPr>
      <w:tab/>
    </w:r>
    <w:r w:rsidR="00FC4C64">
      <w:rPr>
        <w:lang w:val="en-US"/>
      </w:rPr>
      <w:t>02</w:t>
    </w:r>
  </w:p>
  <w:p w:rsidR="001F779C" w:rsidRPr="00602A6F" w:rsidRDefault="00602A6F" w:rsidP="00602A6F">
    <w:pPr>
      <w:pStyle w:val="KWFMarginaltext"/>
      <w:tabs>
        <w:tab w:val="left" w:pos="1134"/>
        <w:tab w:val="left" w:pos="3119"/>
        <w:tab w:val="left" w:pos="3686"/>
        <w:tab w:val="left" w:pos="3969"/>
        <w:tab w:val="left" w:pos="4395"/>
        <w:tab w:val="left" w:pos="5103"/>
      </w:tabs>
    </w:pPr>
    <w:r>
      <w:t xml:space="preserve">Kooperationsvereinbarung und Verpflichtungserklärung </w:t>
    </w:r>
    <w:proofErr w:type="spellStart"/>
    <w:proofErr w:type="gramStart"/>
    <w:r>
      <w:t>vor.GRÜNDEN</w:t>
    </w:r>
    <w:proofErr w:type="spellEnd"/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479" w:rsidRPr="00B24A7E" w:rsidRDefault="00602A6F" w:rsidP="00656479">
    <w:pPr>
      <w:pStyle w:val="Fuzeile"/>
      <w:tabs>
        <w:tab w:val="clear" w:pos="9072"/>
      </w:tabs>
      <w:rPr>
        <w:lang w:val="en-US"/>
      </w:rPr>
    </w:pPr>
    <w:proofErr w:type="spellStart"/>
    <w:r>
      <w:rPr>
        <w:lang w:val="en-US"/>
      </w:rPr>
      <w:t>Seite</w:t>
    </w:r>
    <w:proofErr w:type="spellEnd"/>
    <w:r w:rsidR="00656479" w:rsidRPr="00B24A7E">
      <w:rPr>
        <w:lang w:val="en-US"/>
      </w:rPr>
      <w:t xml:space="preserve"> </w:t>
    </w:r>
    <w:r w:rsidR="00656479" w:rsidRPr="005B4A9E">
      <w:fldChar w:fldCharType="begin"/>
    </w:r>
    <w:r w:rsidR="00656479" w:rsidRPr="00B24A7E">
      <w:rPr>
        <w:lang w:val="en-US"/>
      </w:rPr>
      <w:instrText xml:space="preserve"> PAGE  \# "00"    \* MERGEFORMAT </w:instrText>
    </w:r>
    <w:r w:rsidR="00656479" w:rsidRPr="005B4A9E">
      <w:fldChar w:fldCharType="separate"/>
    </w:r>
    <w:r w:rsidR="00656479" w:rsidRPr="00B24A7E">
      <w:rPr>
        <w:lang w:val="en-US"/>
      </w:rPr>
      <w:t>02</w:t>
    </w:r>
    <w:r w:rsidR="00656479" w:rsidRPr="005B4A9E">
      <w:fldChar w:fldCharType="end"/>
    </w:r>
    <w:r w:rsidR="00656479" w:rsidRPr="00B24A7E">
      <w:rPr>
        <w:lang w:val="en-US"/>
      </w:rPr>
      <w:t xml:space="preserve"> | </w:t>
    </w:r>
    <w:r w:rsidR="00656479" w:rsidRPr="005B4A9E">
      <w:fldChar w:fldCharType="begin"/>
    </w:r>
    <w:r w:rsidR="00656479" w:rsidRPr="00B24A7E">
      <w:rPr>
        <w:lang w:val="en-US"/>
      </w:rPr>
      <w:instrText xml:space="preserve"> SECTIONPAGES  \# "00"  \* MERGEFORMAT </w:instrText>
    </w:r>
    <w:r w:rsidR="00656479" w:rsidRPr="005B4A9E">
      <w:fldChar w:fldCharType="separate"/>
    </w:r>
    <w:r w:rsidR="00D76378">
      <w:rPr>
        <w:noProof/>
        <w:lang w:val="en-US"/>
      </w:rPr>
      <w:t>05</w:t>
    </w:r>
    <w:r w:rsidR="00656479" w:rsidRPr="005B4A9E">
      <w:fldChar w:fldCharType="end"/>
    </w:r>
    <w:r w:rsidR="00656479" w:rsidRPr="00B24A7E">
      <w:rPr>
        <w:lang w:val="en-US"/>
      </w:rPr>
      <w:tab/>
    </w:r>
    <w:r w:rsidR="00555A88" w:rsidRPr="00B24A7E">
      <w:rPr>
        <w:lang w:val="en-US"/>
      </w:rPr>
      <w:tab/>
    </w:r>
    <w:r w:rsidR="00FC4C64">
      <w:rPr>
        <w:lang w:val="en-US"/>
      </w:rPr>
      <w:t>02</w:t>
    </w:r>
  </w:p>
  <w:p w:rsidR="001F779C" w:rsidRPr="00602A6F" w:rsidRDefault="00602A6F" w:rsidP="001F779C">
    <w:pPr>
      <w:pStyle w:val="KWFMarginaltext"/>
      <w:tabs>
        <w:tab w:val="left" w:pos="1134"/>
        <w:tab w:val="left" w:pos="3119"/>
        <w:tab w:val="left" w:pos="3686"/>
        <w:tab w:val="left" w:pos="3969"/>
        <w:tab w:val="left" w:pos="4395"/>
        <w:tab w:val="left" w:pos="5103"/>
      </w:tabs>
    </w:pPr>
    <w:r w:rsidRPr="00602A6F">
      <w:t xml:space="preserve">Kooperationsvereinbarung und Verpflichtungserklärung </w:t>
    </w:r>
    <w:proofErr w:type="spellStart"/>
    <w:proofErr w:type="gramStart"/>
    <w:r w:rsidRPr="00602A6F">
      <w:t>vor.GRÜNDEN</w:t>
    </w:r>
    <w:proofErr w:type="spellEnd"/>
    <w:proofErr w:type="gramEnd"/>
    <w:r w:rsidR="001F779C" w:rsidRPr="00602A6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667" w:rsidRDefault="00883667" w:rsidP="00D3422A">
      <w:pPr>
        <w:pStyle w:val="KWFFunote"/>
      </w:pPr>
      <w:r>
        <w:separator/>
      </w:r>
    </w:p>
  </w:footnote>
  <w:footnote w:type="continuationSeparator" w:id="0">
    <w:p w:rsidR="00883667" w:rsidRDefault="00883667" w:rsidP="007F75F5">
      <w:r>
        <w:continuationSeparator/>
      </w:r>
    </w:p>
    <w:p w:rsidR="00883667" w:rsidRDefault="008836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1" locked="0" layoutInCell="1" allowOverlap="1" wp14:anchorId="6218306C" wp14:editId="550678FF">
          <wp:simplePos x="0" y="0"/>
          <wp:positionH relativeFrom="column">
            <wp:posOffset>3958961</wp:posOffset>
          </wp:positionH>
          <wp:positionV relativeFrom="page">
            <wp:posOffset>7620</wp:posOffset>
          </wp:positionV>
          <wp:extent cx="2512060" cy="10658475"/>
          <wp:effectExtent l="0" t="0" r="2540" b="9525"/>
          <wp:wrapNone/>
          <wp:docPr id="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245" w:rsidRDefault="009C7245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5B5C05" wp14:editId="53E5E56F">
          <wp:simplePos x="0" y="0"/>
          <wp:positionH relativeFrom="column">
            <wp:posOffset>4105011</wp:posOffset>
          </wp:positionH>
          <wp:positionV relativeFrom="page">
            <wp:posOffset>266700</wp:posOffset>
          </wp:positionV>
          <wp:extent cx="2364740" cy="10033000"/>
          <wp:effectExtent l="0" t="0" r="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t_EU-Logo_Leiste_fuer_KWF_Briefpapi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003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A843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1E7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E46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5459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6E9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CE4E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688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DE7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36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A40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54194"/>
    <w:multiLevelType w:val="hybridMultilevel"/>
    <w:tmpl w:val="05CA8B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167A1"/>
    <w:multiLevelType w:val="hybridMultilevel"/>
    <w:tmpl w:val="F40E3D54"/>
    <w:lvl w:ilvl="0" w:tplc="3B082CDC">
      <w:start w:val="1"/>
      <w:numFmt w:val="decimal"/>
      <w:pStyle w:val="KWFListeNummeriertLatein1-2-3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92B92"/>
    <w:multiLevelType w:val="multilevel"/>
    <w:tmpl w:val="8F72A39C"/>
    <w:styleLink w:val="KWFList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bene310"/>
      <w:lvlText w:val="%2.%3."/>
      <w:lvlJc w:val="left"/>
      <w:pPr>
        <w:ind w:left="0" w:firstLine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7793008"/>
    <w:multiLevelType w:val="hybridMultilevel"/>
    <w:tmpl w:val="19D6AAE0"/>
    <w:lvl w:ilvl="0" w:tplc="DDBC0976">
      <w:start w:val="1"/>
      <w:numFmt w:val="bullet"/>
      <w:pStyle w:val="KWFListeAufzhlungszeich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03CA6"/>
    <w:multiLevelType w:val="multilevel"/>
    <w:tmpl w:val="64209E12"/>
    <w:styleLink w:val="KWF-Aufzhlungszeichen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65"/>
        </w:tabs>
        <w:ind w:left="765" w:hanging="25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021" w:hanging="25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276"/>
        </w:tabs>
        <w:ind w:left="1276" w:hanging="25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531"/>
        </w:tabs>
        <w:ind w:left="1531" w:hanging="25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786"/>
        </w:tabs>
        <w:ind w:left="1786" w:hanging="25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041"/>
        </w:tabs>
        <w:ind w:left="2041" w:hanging="255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353"/>
        </w:tabs>
        <w:ind w:left="2353" w:hanging="312"/>
      </w:pPr>
      <w:rPr>
        <w:rFonts w:ascii="Wingdings" w:hAnsi="Wingdings" w:hint="default"/>
      </w:rPr>
    </w:lvl>
  </w:abstractNum>
  <w:abstractNum w:abstractNumId="15" w15:restartNumberingAfterBreak="0">
    <w:nsid w:val="23EE1B0B"/>
    <w:multiLevelType w:val="multilevel"/>
    <w:tmpl w:val="0E58AC16"/>
    <w:styleLink w:val="111111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5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9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1" w:hanging="238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277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317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2" w:hanging="3572"/>
      </w:pPr>
      <w:rPr>
        <w:rFonts w:hint="default"/>
      </w:rPr>
    </w:lvl>
  </w:abstractNum>
  <w:abstractNum w:abstractNumId="16" w15:restartNumberingAfterBreak="0">
    <w:nsid w:val="3BF3101C"/>
    <w:multiLevelType w:val="hybridMultilevel"/>
    <w:tmpl w:val="DC50664A"/>
    <w:lvl w:ilvl="0" w:tplc="BF687CFA">
      <w:start w:val="1"/>
      <w:numFmt w:val="upperRoman"/>
      <w:pStyle w:val="KWFListeNummeriertRmischI-II-III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7" w15:restartNumberingAfterBreak="0">
    <w:nsid w:val="4455338E"/>
    <w:multiLevelType w:val="multilevel"/>
    <w:tmpl w:val="0E58AC16"/>
    <w:numStyleLink w:val="111111"/>
  </w:abstractNum>
  <w:abstractNum w:abstractNumId="18" w15:restartNumberingAfterBreak="0">
    <w:nsid w:val="490D3160"/>
    <w:multiLevelType w:val="hybridMultilevel"/>
    <w:tmpl w:val="B0C609A8"/>
    <w:lvl w:ilvl="0" w:tplc="AEE4D066">
      <w:start w:val="1"/>
      <w:numFmt w:val="upperRoman"/>
      <w:lvlText w:val="%1."/>
      <w:lvlJc w:val="right"/>
      <w:pPr>
        <w:ind w:left="870" w:hanging="360"/>
      </w:pPr>
    </w:lvl>
    <w:lvl w:ilvl="1" w:tplc="0C070019" w:tentative="1">
      <w:start w:val="1"/>
      <w:numFmt w:val="lowerLetter"/>
      <w:lvlText w:val="%2."/>
      <w:lvlJc w:val="left"/>
      <w:pPr>
        <w:ind w:left="1590" w:hanging="360"/>
      </w:pPr>
    </w:lvl>
    <w:lvl w:ilvl="2" w:tplc="0C07001B" w:tentative="1">
      <w:start w:val="1"/>
      <w:numFmt w:val="lowerRoman"/>
      <w:lvlText w:val="%3."/>
      <w:lvlJc w:val="right"/>
      <w:pPr>
        <w:ind w:left="2310" w:hanging="180"/>
      </w:pPr>
    </w:lvl>
    <w:lvl w:ilvl="3" w:tplc="0C07000F" w:tentative="1">
      <w:start w:val="1"/>
      <w:numFmt w:val="decimal"/>
      <w:lvlText w:val="%4."/>
      <w:lvlJc w:val="left"/>
      <w:pPr>
        <w:ind w:left="3030" w:hanging="360"/>
      </w:pPr>
    </w:lvl>
    <w:lvl w:ilvl="4" w:tplc="0C070019" w:tentative="1">
      <w:start w:val="1"/>
      <w:numFmt w:val="lowerLetter"/>
      <w:lvlText w:val="%5."/>
      <w:lvlJc w:val="left"/>
      <w:pPr>
        <w:ind w:left="3750" w:hanging="360"/>
      </w:pPr>
    </w:lvl>
    <w:lvl w:ilvl="5" w:tplc="0C07001B" w:tentative="1">
      <w:start w:val="1"/>
      <w:numFmt w:val="lowerRoman"/>
      <w:lvlText w:val="%6."/>
      <w:lvlJc w:val="right"/>
      <w:pPr>
        <w:ind w:left="4470" w:hanging="180"/>
      </w:pPr>
    </w:lvl>
    <w:lvl w:ilvl="6" w:tplc="0C07000F" w:tentative="1">
      <w:start w:val="1"/>
      <w:numFmt w:val="decimal"/>
      <w:lvlText w:val="%7."/>
      <w:lvlJc w:val="left"/>
      <w:pPr>
        <w:ind w:left="5190" w:hanging="360"/>
      </w:pPr>
    </w:lvl>
    <w:lvl w:ilvl="7" w:tplc="0C070019" w:tentative="1">
      <w:start w:val="1"/>
      <w:numFmt w:val="lowerLetter"/>
      <w:lvlText w:val="%8."/>
      <w:lvlJc w:val="left"/>
      <w:pPr>
        <w:ind w:left="5910" w:hanging="360"/>
      </w:pPr>
    </w:lvl>
    <w:lvl w:ilvl="8" w:tplc="0C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BC87CFE"/>
    <w:multiLevelType w:val="hybridMultilevel"/>
    <w:tmpl w:val="41302CFC"/>
    <w:lvl w:ilvl="0" w:tplc="2C587786">
      <w:start w:val="1"/>
      <w:numFmt w:val="bullet"/>
      <w:pStyle w:val="KWFListePfeile"/>
      <w:lvlText w:val="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E36C0A" w:themeColor="accent6" w:themeShade="BF"/>
        <w:sz w:val="20"/>
        <w:vertAlign w:val="baseline"/>
      </w:rPr>
    </w:lvl>
    <w:lvl w:ilvl="1" w:tplc="0C07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5D542CAC"/>
    <w:multiLevelType w:val="multilevel"/>
    <w:tmpl w:val="DF94B506"/>
    <w:styleLink w:val="KWF-RMNummerierung"/>
    <w:lvl w:ilvl="0">
      <w:start w:val="1"/>
      <w:numFmt w:val="upperRoman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upperRoman"/>
      <w:lvlText w:val="%2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255"/>
        </w:tabs>
        <w:ind w:left="255" w:hanging="255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21" w15:restartNumberingAfterBreak="0">
    <w:nsid w:val="76D63D27"/>
    <w:multiLevelType w:val="multilevel"/>
    <w:tmpl w:val="8F72A39C"/>
    <w:numStyleLink w:val="KWFListe"/>
  </w:abstractNum>
  <w:abstractNum w:abstractNumId="22" w15:restartNumberingAfterBreak="0">
    <w:nsid w:val="77413A80"/>
    <w:multiLevelType w:val="multilevel"/>
    <w:tmpl w:val="520AC80A"/>
    <w:styleLink w:val="KWF-Nummerierung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1">
      <w:start w:val="1"/>
      <w:numFmt w:val="decimal"/>
      <w:suff w:val="space"/>
      <w:lvlText w:val="%1.%2."/>
      <w:lvlJc w:val="left"/>
      <w:pPr>
        <w:ind w:left="255" w:hanging="255"/>
      </w:pPr>
      <w:rPr>
        <w:rFonts w:ascii="Corbel" w:hAnsi="Corbel" w:hint="default"/>
      </w:rPr>
    </w:lvl>
    <w:lvl w:ilvl="2">
      <w:start w:val="1"/>
      <w:numFmt w:val="decimal"/>
      <w:lvlText w:val="%1.%2.%3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3">
      <w:start w:val="1"/>
      <w:numFmt w:val="upperRoman"/>
      <w:lvlText w:val="%4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4">
      <w:start w:val="1"/>
      <w:numFmt w:val="lowerLetter"/>
      <w:lvlText w:val="%5."/>
      <w:lvlJc w:val="left"/>
      <w:pPr>
        <w:tabs>
          <w:tab w:val="num" w:pos="255"/>
        </w:tabs>
        <w:ind w:left="255" w:hanging="255"/>
      </w:pPr>
      <w:rPr>
        <w:rFonts w:ascii="Corbel" w:hAnsi="Corbel" w:hint="default"/>
      </w:rPr>
    </w:lvl>
    <w:lvl w:ilvl="5">
      <w:start w:val="1"/>
      <w:numFmt w:val="decimal"/>
      <w:lvlText w:val="%1.%2.%3.%4.%5.%6."/>
      <w:lvlJc w:val="left"/>
      <w:pPr>
        <w:ind w:left="255" w:hanging="2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" w:hanging="2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" w:hanging="2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" w:hanging="255"/>
      </w:pPr>
      <w:rPr>
        <w:rFonts w:hint="default"/>
      </w:rPr>
    </w:lvl>
  </w:abstractNum>
  <w:abstractNum w:abstractNumId="23" w15:restartNumberingAfterBreak="0">
    <w:nsid w:val="7FC87908"/>
    <w:multiLevelType w:val="hybridMultilevel"/>
    <w:tmpl w:val="41640A0E"/>
    <w:lvl w:ilvl="0" w:tplc="0ACCA708">
      <w:start w:val="1"/>
      <w:numFmt w:val="lowerLetter"/>
      <w:pStyle w:val="KWFListeBuchstabena-b-c"/>
      <w:lvlText w:val="%1"/>
      <w:lvlJc w:val="left"/>
      <w:pPr>
        <w:ind w:left="720" w:hanging="360"/>
      </w:pPr>
      <w:rPr>
        <w:rFonts w:hint="default"/>
      </w:rPr>
    </w:lvl>
    <w:lvl w:ilvl="1" w:tplc="C9346A9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22"/>
  </w:num>
  <w:num w:numId="5">
    <w:abstractNumId w:val="12"/>
  </w:num>
  <w:num w:numId="6">
    <w:abstractNumId w:val="21"/>
  </w:num>
  <w:num w:numId="7">
    <w:abstractNumId w:val="17"/>
  </w:num>
  <w:num w:numId="8">
    <w:abstractNumId w:val="19"/>
  </w:num>
  <w:num w:numId="9">
    <w:abstractNumId w:val="23"/>
  </w:num>
  <w:num w:numId="10">
    <w:abstractNumId w:val="13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linkStyles/>
  <w:stylePaneFormatFilter w:val="8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0"/>
  <w:defaultTabStop w:val="255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67"/>
    <w:rsid w:val="00000572"/>
    <w:rsid w:val="00003934"/>
    <w:rsid w:val="00003CB3"/>
    <w:rsid w:val="0000616D"/>
    <w:rsid w:val="00024365"/>
    <w:rsid w:val="00027659"/>
    <w:rsid w:val="00031D83"/>
    <w:rsid w:val="000417ED"/>
    <w:rsid w:val="00060645"/>
    <w:rsid w:val="000A25E4"/>
    <w:rsid w:val="000B21C1"/>
    <w:rsid w:val="000B5C8B"/>
    <w:rsid w:val="000C7096"/>
    <w:rsid w:val="000E23DF"/>
    <w:rsid w:val="000F17EA"/>
    <w:rsid w:val="000F541F"/>
    <w:rsid w:val="0010712A"/>
    <w:rsid w:val="00124A3F"/>
    <w:rsid w:val="00130243"/>
    <w:rsid w:val="00132900"/>
    <w:rsid w:val="00143751"/>
    <w:rsid w:val="00160BA0"/>
    <w:rsid w:val="00166629"/>
    <w:rsid w:val="0017038B"/>
    <w:rsid w:val="001777AD"/>
    <w:rsid w:val="0019359B"/>
    <w:rsid w:val="001A4CEC"/>
    <w:rsid w:val="001D15CF"/>
    <w:rsid w:val="001D3AF2"/>
    <w:rsid w:val="001F779C"/>
    <w:rsid w:val="002252D6"/>
    <w:rsid w:val="00252DCE"/>
    <w:rsid w:val="0027141C"/>
    <w:rsid w:val="00274D17"/>
    <w:rsid w:val="002B4617"/>
    <w:rsid w:val="002D0F4D"/>
    <w:rsid w:val="002D6877"/>
    <w:rsid w:val="002E3149"/>
    <w:rsid w:val="00300D45"/>
    <w:rsid w:val="0033326E"/>
    <w:rsid w:val="0034107C"/>
    <w:rsid w:val="00353421"/>
    <w:rsid w:val="00361446"/>
    <w:rsid w:val="00394363"/>
    <w:rsid w:val="003A5BA9"/>
    <w:rsid w:val="003B3917"/>
    <w:rsid w:val="003C4C84"/>
    <w:rsid w:val="003E4059"/>
    <w:rsid w:val="00405616"/>
    <w:rsid w:val="00411EE8"/>
    <w:rsid w:val="00500531"/>
    <w:rsid w:val="005316B5"/>
    <w:rsid w:val="005344D9"/>
    <w:rsid w:val="00543FCB"/>
    <w:rsid w:val="00555A88"/>
    <w:rsid w:val="00557FAE"/>
    <w:rsid w:val="0056301B"/>
    <w:rsid w:val="00565621"/>
    <w:rsid w:val="00592636"/>
    <w:rsid w:val="0059602C"/>
    <w:rsid w:val="005A44B0"/>
    <w:rsid w:val="005B1EFB"/>
    <w:rsid w:val="005B223C"/>
    <w:rsid w:val="005B4A9E"/>
    <w:rsid w:val="005C1665"/>
    <w:rsid w:val="005D51AB"/>
    <w:rsid w:val="005D74AF"/>
    <w:rsid w:val="005D74F3"/>
    <w:rsid w:val="005E41DE"/>
    <w:rsid w:val="005F6F90"/>
    <w:rsid w:val="00600048"/>
    <w:rsid w:val="00602A6F"/>
    <w:rsid w:val="00610789"/>
    <w:rsid w:val="00631347"/>
    <w:rsid w:val="00640024"/>
    <w:rsid w:val="00651F75"/>
    <w:rsid w:val="00653E7F"/>
    <w:rsid w:val="00656479"/>
    <w:rsid w:val="0066347F"/>
    <w:rsid w:val="00677589"/>
    <w:rsid w:val="00683650"/>
    <w:rsid w:val="00687B37"/>
    <w:rsid w:val="006A7A21"/>
    <w:rsid w:val="006B381F"/>
    <w:rsid w:val="006B73C4"/>
    <w:rsid w:val="006D45BA"/>
    <w:rsid w:val="006E4137"/>
    <w:rsid w:val="006F1D08"/>
    <w:rsid w:val="006F27CE"/>
    <w:rsid w:val="00702245"/>
    <w:rsid w:val="00713015"/>
    <w:rsid w:val="00735E3F"/>
    <w:rsid w:val="00747DCD"/>
    <w:rsid w:val="00750515"/>
    <w:rsid w:val="007510A2"/>
    <w:rsid w:val="00751C83"/>
    <w:rsid w:val="00752D98"/>
    <w:rsid w:val="00760070"/>
    <w:rsid w:val="00774D33"/>
    <w:rsid w:val="007767AC"/>
    <w:rsid w:val="00781513"/>
    <w:rsid w:val="007832F9"/>
    <w:rsid w:val="007A04D7"/>
    <w:rsid w:val="007A3C9F"/>
    <w:rsid w:val="007B5F57"/>
    <w:rsid w:val="007C2A8F"/>
    <w:rsid w:val="007C4D24"/>
    <w:rsid w:val="007F75F5"/>
    <w:rsid w:val="00801EB5"/>
    <w:rsid w:val="00802F73"/>
    <w:rsid w:val="008069E8"/>
    <w:rsid w:val="008148F7"/>
    <w:rsid w:val="008162A8"/>
    <w:rsid w:val="00854AB1"/>
    <w:rsid w:val="00876A21"/>
    <w:rsid w:val="00883667"/>
    <w:rsid w:val="00890DCC"/>
    <w:rsid w:val="0089519A"/>
    <w:rsid w:val="008A4EDF"/>
    <w:rsid w:val="008B4656"/>
    <w:rsid w:val="008E059D"/>
    <w:rsid w:val="008E0E62"/>
    <w:rsid w:val="008E59B6"/>
    <w:rsid w:val="008E59C6"/>
    <w:rsid w:val="009146D2"/>
    <w:rsid w:val="00920501"/>
    <w:rsid w:val="00926518"/>
    <w:rsid w:val="0093111C"/>
    <w:rsid w:val="0094080D"/>
    <w:rsid w:val="009471FC"/>
    <w:rsid w:val="009501DD"/>
    <w:rsid w:val="00970E82"/>
    <w:rsid w:val="00975C08"/>
    <w:rsid w:val="009C50C7"/>
    <w:rsid w:val="009C7245"/>
    <w:rsid w:val="009E6EDA"/>
    <w:rsid w:val="00A37CCC"/>
    <w:rsid w:val="00A478CD"/>
    <w:rsid w:val="00A55490"/>
    <w:rsid w:val="00A55972"/>
    <w:rsid w:val="00A703A2"/>
    <w:rsid w:val="00A8654C"/>
    <w:rsid w:val="00A93998"/>
    <w:rsid w:val="00A95F78"/>
    <w:rsid w:val="00AA04F3"/>
    <w:rsid w:val="00AC4DDC"/>
    <w:rsid w:val="00B24A7E"/>
    <w:rsid w:val="00B40AA9"/>
    <w:rsid w:val="00B478ED"/>
    <w:rsid w:val="00B626DB"/>
    <w:rsid w:val="00B70B29"/>
    <w:rsid w:val="00B7577E"/>
    <w:rsid w:val="00B81AD0"/>
    <w:rsid w:val="00BB37CF"/>
    <w:rsid w:val="00BD590B"/>
    <w:rsid w:val="00BE6CC5"/>
    <w:rsid w:val="00C037A1"/>
    <w:rsid w:val="00C121F3"/>
    <w:rsid w:val="00C23277"/>
    <w:rsid w:val="00C34701"/>
    <w:rsid w:val="00C42D2B"/>
    <w:rsid w:val="00C51C1B"/>
    <w:rsid w:val="00C703BB"/>
    <w:rsid w:val="00C74C6E"/>
    <w:rsid w:val="00C85369"/>
    <w:rsid w:val="00CA6064"/>
    <w:rsid w:val="00CB3B5E"/>
    <w:rsid w:val="00CB7DCF"/>
    <w:rsid w:val="00CC3D00"/>
    <w:rsid w:val="00CC70A8"/>
    <w:rsid w:val="00CD1F66"/>
    <w:rsid w:val="00CE3052"/>
    <w:rsid w:val="00CE5860"/>
    <w:rsid w:val="00D00EB6"/>
    <w:rsid w:val="00D22B7B"/>
    <w:rsid w:val="00D328F3"/>
    <w:rsid w:val="00D332BB"/>
    <w:rsid w:val="00D3422A"/>
    <w:rsid w:val="00D448FC"/>
    <w:rsid w:val="00D55A04"/>
    <w:rsid w:val="00D67BF9"/>
    <w:rsid w:val="00D73863"/>
    <w:rsid w:val="00D76378"/>
    <w:rsid w:val="00D92782"/>
    <w:rsid w:val="00D962EC"/>
    <w:rsid w:val="00DB415F"/>
    <w:rsid w:val="00DC46F5"/>
    <w:rsid w:val="00DC6EF1"/>
    <w:rsid w:val="00DD1CEF"/>
    <w:rsid w:val="00DE3FDE"/>
    <w:rsid w:val="00E01F6E"/>
    <w:rsid w:val="00E037AC"/>
    <w:rsid w:val="00E056C9"/>
    <w:rsid w:val="00E12528"/>
    <w:rsid w:val="00E21D8F"/>
    <w:rsid w:val="00E221AB"/>
    <w:rsid w:val="00E25FD1"/>
    <w:rsid w:val="00E35067"/>
    <w:rsid w:val="00E42318"/>
    <w:rsid w:val="00E54F32"/>
    <w:rsid w:val="00E66FD5"/>
    <w:rsid w:val="00E67551"/>
    <w:rsid w:val="00EA08F3"/>
    <w:rsid w:val="00EA1729"/>
    <w:rsid w:val="00EA17B7"/>
    <w:rsid w:val="00EA2596"/>
    <w:rsid w:val="00EB1EFA"/>
    <w:rsid w:val="00EB1F60"/>
    <w:rsid w:val="00EC35B2"/>
    <w:rsid w:val="00ED5CE6"/>
    <w:rsid w:val="00EE3DA0"/>
    <w:rsid w:val="00F101A3"/>
    <w:rsid w:val="00F244CD"/>
    <w:rsid w:val="00F25A5A"/>
    <w:rsid w:val="00F57CA5"/>
    <w:rsid w:val="00F63C4D"/>
    <w:rsid w:val="00F64EA2"/>
    <w:rsid w:val="00F6633E"/>
    <w:rsid w:val="00F70C5F"/>
    <w:rsid w:val="00F90C7E"/>
    <w:rsid w:val="00F95CEB"/>
    <w:rsid w:val="00FC31E6"/>
    <w:rsid w:val="00FC4C64"/>
    <w:rsid w:val="00F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17D49D5"/>
  <w15:chartTrackingRefBased/>
  <w15:docId w15:val="{BC567365-D4AC-467A-B987-554C3A9A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KWF_Haupttext"/>
    <w:rsid w:val="00B24A7E"/>
    <w:pPr>
      <w:tabs>
        <w:tab w:val="left" w:pos="357"/>
        <w:tab w:val="left" w:pos="851"/>
        <w:tab w:val="right" w:pos="5954"/>
      </w:tabs>
      <w:spacing w:after="240" w:line="240" w:lineRule="exact"/>
    </w:pPr>
    <w:rPr>
      <w:rFonts w:ascii="Corbel" w:hAnsi="Corbel"/>
      <w:lang w:eastAsia="de-DE"/>
    </w:rPr>
  </w:style>
  <w:style w:type="paragraph" w:styleId="berschrift1">
    <w:name w:val="heading 1"/>
    <w:aliases w:val="KWF_Überschrift-01"/>
    <w:basedOn w:val="Standard"/>
    <w:next w:val="Standard"/>
    <w:link w:val="berschrift1Zchn"/>
    <w:uiPriority w:val="9"/>
    <w:rsid w:val="00B24A7E"/>
    <w:pPr>
      <w:keepNext/>
      <w:keepLines/>
      <w:numPr>
        <w:numId w:val="7"/>
      </w:numPr>
      <w:tabs>
        <w:tab w:val="clear" w:pos="357"/>
      </w:tabs>
      <w:spacing w:before="480" w:line="320" w:lineRule="exact"/>
      <w:ind w:left="680" w:hanging="680"/>
      <w:outlineLvl w:val="0"/>
    </w:pPr>
    <w:rPr>
      <w:rFonts w:eastAsiaTheme="majorEastAsia" w:cstheme="majorBidi"/>
      <w:b/>
      <w:sz w:val="32"/>
      <w:szCs w:val="32"/>
      <w:lang w:val="de-DE"/>
    </w:rPr>
  </w:style>
  <w:style w:type="paragraph" w:styleId="berschrift2">
    <w:name w:val="heading 2"/>
    <w:aliases w:val="KWF_Überschrift-02"/>
    <w:basedOn w:val="berschrift1"/>
    <w:next w:val="Standard"/>
    <w:link w:val="berschrift2Zchn"/>
    <w:uiPriority w:val="9"/>
    <w:unhideWhenUsed/>
    <w:qFormat/>
    <w:rsid w:val="00B24A7E"/>
    <w:pPr>
      <w:numPr>
        <w:ilvl w:val="1"/>
      </w:numPr>
      <w:spacing w:line="280" w:lineRule="exact"/>
      <w:ind w:left="680" w:hanging="680"/>
      <w:outlineLvl w:val="1"/>
    </w:pPr>
    <w:rPr>
      <w:sz w:val="28"/>
    </w:rPr>
  </w:style>
  <w:style w:type="paragraph" w:styleId="berschrift3">
    <w:name w:val="heading 3"/>
    <w:aliases w:val="KWF_Überschrift-03"/>
    <w:basedOn w:val="berschrift2"/>
    <w:next w:val="Standard"/>
    <w:link w:val="berschrift3Zchn"/>
    <w:uiPriority w:val="9"/>
    <w:unhideWhenUsed/>
    <w:qFormat/>
    <w:rsid w:val="00B24A7E"/>
    <w:pPr>
      <w:numPr>
        <w:ilvl w:val="2"/>
      </w:numPr>
      <w:ind w:left="680" w:hanging="680"/>
      <w:outlineLvl w:val="2"/>
    </w:pPr>
    <w:rPr>
      <w:sz w:val="24"/>
      <w:szCs w:val="24"/>
    </w:rPr>
  </w:style>
  <w:style w:type="paragraph" w:styleId="berschrift4">
    <w:name w:val="heading 4"/>
    <w:aliases w:val="KWF_Überschrift-04"/>
    <w:basedOn w:val="berschrift3"/>
    <w:next w:val="Standard"/>
    <w:link w:val="berschrift4Zchn"/>
    <w:uiPriority w:val="9"/>
    <w:unhideWhenUsed/>
    <w:qFormat/>
    <w:rsid w:val="00B24A7E"/>
    <w:pPr>
      <w:numPr>
        <w:ilvl w:val="0"/>
        <w:numId w:val="0"/>
      </w:numPr>
      <w:spacing w:after="120"/>
      <w:outlineLvl w:val="3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B24A7E"/>
    <w:rPr>
      <w:rFonts w:ascii="Tahoma" w:hAnsi="Tahoma" w:cs="Tahoma"/>
      <w:sz w:val="16"/>
      <w:szCs w:val="16"/>
    </w:rPr>
  </w:style>
  <w:style w:type="paragraph" w:customStyle="1" w:styleId="KWFZwischentitel">
    <w:name w:val="KWF_Zwischentitel"/>
    <w:basedOn w:val="Standard"/>
    <w:next w:val="Standard"/>
    <w:link w:val="KWFZwischentitelZchn"/>
    <w:qFormat/>
    <w:rsid w:val="00B24A7E"/>
    <w:pPr>
      <w:spacing w:before="240" w:after="120"/>
    </w:pPr>
    <w:rPr>
      <w:b/>
    </w:rPr>
  </w:style>
  <w:style w:type="paragraph" w:styleId="Listenabsatz">
    <w:name w:val="List Paragraph"/>
    <w:aliases w:val="KWF_Listenabsatz"/>
    <w:basedOn w:val="Standard"/>
    <w:uiPriority w:val="34"/>
    <w:rsid w:val="00B24A7E"/>
    <w:pPr>
      <w:ind w:left="720"/>
      <w:contextualSpacing/>
    </w:pPr>
  </w:style>
  <w:style w:type="paragraph" w:customStyle="1" w:styleId="KWFTitel-01">
    <w:name w:val="KWF_Titel-01"/>
    <w:basedOn w:val="Standard"/>
    <w:next w:val="Standard"/>
    <w:qFormat/>
    <w:rsid w:val="00B24A7E"/>
    <w:pPr>
      <w:spacing w:before="480" w:line="460" w:lineRule="exact"/>
    </w:pPr>
    <w:rPr>
      <w:b/>
      <w:sz w:val="40"/>
    </w:rPr>
  </w:style>
  <w:style w:type="paragraph" w:customStyle="1" w:styleId="KWFAuszeichnung">
    <w:name w:val="KWF_Auszeichnung"/>
    <w:basedOn w:val="Standard"/>
    <w:next w:val="Standard"/>
    <w:qFormat/>
    <w:rsid w:val="00B24A7E"/>
    <w:rPr>
      <w:i/>
    </w:rPr>
  </w:style>
  <w:style w:type="paragraph" w:customStyle="1" w:styleId="KWFTitel-02">
    <w:name w:val="KWF_Titel-02"/>
    <w:basedOn w:val="KWFTitel-01"/>
    <w:next w:val="Standard"/>
    <w:link w:val="KWFTitel-02Zchn"/>
    <w:qFormat/>
    <w:rsid w:val="00B24A7E"/>
    <w:pPr>
      <w:spacing w:line="300" w:lineRule="exact"/>
    </w:pPr>
    <w:rPr>
      <w:sz w:val="28"/>
    </w:rPr>
  </w:style>
  <w:style w:type="paragraph" w:customStyle="1" w:styleId="KWFMarginaltext">
    <w:name w:val="KWF_Marginaltext"/>
    <w:basedOn w:val="Standard"/>
    <w:qFormat/>
    <w:rsid w:val="00B24A7E"/>
    <w:pPr>
      <w:spacing w:after="180" w:line="180" w:lineRule="exact"/>
    </w:pPr>
    <w:rPr>
      <w:sz w:val="16"/>
    </w:rPr>
  </w:style>
  <w:style w:type="character" w:customStyle="1" w:styleId="berschrift1Zchn">
    <w:name w:val="Überschrift 1 Zchn"/>
    <w:aliases w:val="KWF_Überschrift-01 Zchn"/>
    <w:basedOn w:val="Absatz-Standardschriftart"/>
    <w:link w:val="berschrift1"/>
    <w:uiPriority w:val="9"/>
    <w:rsid w:val="00B24A7E"/>
    <w:rPr>
      <w:rFonts w:ascii="Corbel" w:eastAsiaTheme="majorEastAsia" w:hAnsi="Corbel" w:cstheme="majorBidi"/>
      <w:b/>
      <w:sz w:val="32"/>
      <w:szCs w:val="32"/>
      <w:lang w:val="de-DE" w:eastAsia="de-DE"/>
    </w:rPr>
  </w:style>
  <w:style w:type="table" w:styleId="Tabellenraster">
    <w:name w:val="Table Grid"/>
    <w:basedOn w:val="NormaleTabelle"/>
    <w:uiPriority w:val="59"/>
    <w:rsid w:val="00B24A7E"/>
    <w:rPr>
      <w:rFonts w:ascii="Corbel" w:hAnsi="Corbel"/>
      <w14:numSpacing w14:val="tab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KeineListe"/>
    <w:uiPriority w:val="99"/>
    <w:semiHidden/>
    <w:unhideWhenUsed/>
    <w:rsid w:val="00B24A7E"/>
    <w:pPr>
      <w:numPr>
        <w:numId w:val="1"/>
      </w:numPr>
    </w:pPr>
  </w:style>
  <w:style w:type="paragraph" w:styleId="Kopfzeile">
    <w:name w:val="header"/>
    <w:aliases w:val="KWF_Kopfzeile"/>
    <w:basedOn w:val="Standard"/>
    <w:link w:val="KopfzeileZchn"/>
    <w:uiPriority w:val="99"/>
    <w:unhideWhenUsed/>
    <w:rsid w:val="00B24A7E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KopfzeileZchn">
    <w:name w:val="Kopfzeile Zchn"/>
    <w:aliases w:val="KWF_Kopfzeile Zchn"/>
    <w:basedOn w:val="Absatz-Standardschriftart"/>
    <w:link w:val="Kopfzeile"/>
    <w:uiPriority w:val="99"/>
    <w:rsid w:val="00B24A7E"/>
    <w:rPr>
      <w:rFonts w:ascii="Corbel" w:hAnsi="Corbel"/>
      <w:sz w:val="16"/>
      <w:lang w:eastAsia="de-DE"/>
    </w:rPr>
  </w:style>
  <w:style w:type="paragraph" w:styleId="Fuzeile">
    <w:name w:val="footer"/>
    <w:aliases w:val="KWF_Fußzeile"/>
    <w:basedOn w:val="Standard"/>
    <w:link w:val="FuzeileZchn"/>
    <w:uiPriority w:val="99"/>
    <w:unhideWhenUsed/>
    <w:qFormat/>
    <w:rsid w:val="00B24A7E"/>
    <w:pPr>
      <w:tabs>
        <w:tab w:val="clear" w:pos="357"/>
        <w:tab w:val="clear" w:pos="851"/>
        <w:tab w:val="center" w:pos="2977"/>
        <w:tab w:val="right" w:pos="9072"/>
      </w:tabs>
      <w:spacing w:after="0" w:line="180" w:lineRule="exact"/>
    </w:pPr>
    <w:rPr>
      <w:sz w:val="16"/>
    </w:rPr>
  </w:style>
  <w:style w:type="character" w:customStyle="1" w:styleId="FuzeileZchn">
    <w:name w:val="Fußzeile Zchn"/>
    <w:aliases w:val="KWF_Fußzeile Zchn"/>
    <w:basedOn w:val="Absatz-Standardschriftart"/>
    <w:link w:val="Fuzeile"/>
    <w:uiPriority w:val="99"/>
    <w:rsid w:val="00B24A7E"/>
    <w:rPr>
      <w:rFonts w:ascii="Corbel" w:hAnsi="Corbel"/>
      <w:sz w:val="16"/>
      <w:lang w:eastAsia="de-DE"/>
    </w:rPr>
  </w:style>
  <w:style w:type="numbering" w:customStyle="1" w:styleId="KWF-RMNummerierung">
    <w:name w:val="KWF-RÖM.Nummerierung"/>
    <w:uiPriority w:val="99"/>
    <w:rsid w:val="00B24A7E"/>
    <w:pPr>
      <w:numPr>
        <w:numId w:val="2"/>
      </w:numPr>
    </w:pPr>
  </w:style>
  <w:style w:type="numbering" w:customStyle="1" w:styleId="KWF-Aufzhlungszeichen">
    <w:name w:val="KWF-Aufzählungszeichen"/>
    <w:uiPriority w:val="99"/>
    <w:rsid w:val="00B24A7E"/>
    <w:pPr>
      <w:numPr>
        <w:numId w:val="3"/>
      </w:numPr>
    </w:pPr>
  </w:style>
  <w:style w:type="numbering" w:customStyle="1" w:styleId="KWF-Nummerierung">
    <w:name w:val="KWF-Nummerierung"/>
    <w:uiPriority w:val="99"/>
    <w:rsid w:val="00B24A7E"/>
    <w:pPr>
      <w:numPr>
        <w:numId w:val="4"/>
      </w:numPr>
    </w:pPr>
  </w:style>
  <w:style w:type="numbering" w:customStyle="1" w:styleId="KWFListe">
    <w:name w:val="KWF_Liste"/>
    <w:uiPriority w:val="99"/>
    <w:rsid w:val="00B24A7E"/>
    <w:pPr>
      <w:numPr>
        <w:numId w:val="5"/>
      </w:numPr>
    </w:pPr>
  </w:style>
  <w:style w:type="character" w:customStyle="1" w:styleId="berschrift2Zchn">
    <w:name w:val="Überschrift 2 Zchn"/>
    <w:aliases w:val="KWF_Überschrift-02 Zchn"/>
    <w:basedOn w:val="Absatz-Standardschriftart"/>
    <w:link w:val="berschrift2"/>
    <w:uiPriority w:val="9"/>
    <w:rsid w:val="00B24A7E"/>
    <w:rPr>
      <w:rFonts w:ascii="Corbel" w:eastAsiaTheme="majorEastAsia" w:hAnsi="Corbel" w:cstheme="majorBidi"/>
      <w:b/>
      <w:sz w:val="28"/>
      <w:szCs w:val="32"/>
      <w:lang w:val="de-DE" w:eastAsia="de-DE"/>
    </w:rPr>
  </w:style>
  <w:style w:type="character" w:customStyle="1" w:styleId="berschrift3Zchn">
    <w:name w:val="Überschrift 3 Zchn"/>
    <w:aliases w:val="KWF_Überschrift-03 Zchn"/>
    <w:basedOn w:val="Absatz-Standardschriftart"/>
    <w:link w:val="berschrift3"/>
    <w:uiPriority w:val="9"/>
    <w:rsid w:val="00B24A7E"/>
    <w:rPr>
      <w:rFonts w:ascii="Corbel" w:eastAsiaTheme="majorEastAsia" w:hAnsi="Corbel" w:cstheme="majorBidi"/>
      <w:b/>
      <w:sz w:val="24"/>
      <w:szCs w:val="24"/>
      <w:lang w:val="de-DE" w:eastAsia="de-DE"/>
    </w:rPr>
  </w:style>
  <w:style w:type="paragraph" w:customStyle="1" w:styleId="Ebene310">
    <w:name w:val="Ebene3_10"/>
    <w:basedOn w:val="Standard"/>
    <w:link w:val="Ebene310Zchn"/>
    <w:semiHidden/>
    <w:qFormat/>
    <w:rsid w:val="00B24A7E"/>
    <w:pPr>
      <w:numPr>
        <w:ilvl w:val="2"/>
        <w:numId w:val="6"/>
      </w:numPr>
      <w:tabs>
        <w:tab w:val="left" w:pos="5954"/>
      </w:tabs>
    </w:pPr>
  </w:style>
  <w:style w:type="character" w:customStyle="1" w:styleId="Ebene310Zchn">
    <w:name w:val="Ebene3_10 Zchn"/>
    <w:basedOn w:val="Absatz-Standardschriftart"/>
    <w:link w:val="Ebene310"/>
    <w:semiHidden/>
    <w:rsid w:val="00B24A7E"/>
    <w:rPr>
      <w:rFonts w:ascii="Corbel" w:hAnsi="Corbel"/>
      <w:lang w:eastAsia="de-DE"/>
    </w:rPr>
  </w:style>
  <w:style w:type="character" w:customStyle="1" w:styleId="KWFTitel-02Zchn">
    <w:name w:val="KWF_Titel-02 Zchn"/>
    <w:basedOn w:val="Absatz-Standardschriftart"/>
    <w:link w:val="KWFTitel-02"/>
    <w:rsid w:val="00B24A7E"/>
    <w:rPr>
      <w:rFonts w:ascii="Corbel" w:hAnsi="Corbel"/>
      <w:b/>
      <w:sz w:val="28"/>
      <w:lang w:eastAsia="de-DE"/>
    </w:rPr>
  </w:style>
  <w:style w:type="character" w:customStyle="1" w:styleId="KWFZwischentitelZchn">
    <w:name w:val="KWF_Zwischentitel Zchn"/>
    <w:basedOn w:val="Absatz-Standardschriftart"/>
    <w:link w:val="KWFZwischentitel"/>
    <w:rsid w:val="00B24A7E"/>
    <w:rPr>
      <w:rFonts w:ascii="Corbel" w:hAnsi="Corbel"/>
      <w:b/>
      <w:lang w:eastAsia="de-DE"/>
    </w:rPr>
  </w:style>
  <w:style w:type="character" w:customStyle="1" w:styleId="berschrift4Zchn">
    <w:name w:val="Überschrift 4 Zchn"/>
    <w:aliases w:val="KWF_Überschrift-04 Zchn"/>
    <w:basedOn w:val="Absatz-Standardschriftart"/>
    <w:link w:val="berschrift4"/>
    <w:uiPriority w:val="9"/>
    <w:rsid w:val="00B24A7E"/>
    <w:rPr>
      <w:rFonts w:ascii="Corbel" w:eastAsiaTheme="majorEastAsia" w:hAnsi="Corbel" w:cstheme="majorBidi"/>
      <w:b/>
      <w:sz w:val="22"/>
      <w:szCs w:val="22"/>
      <w:lang w:val="de-DE" w:eastAsia="de-DE"/>
    </w:rPr>
  </w:style>
  <w:style w:type="paragraph" w:customStyle="1" w:styleId="KWFListeNummeriertLatein1-2-3">
    <w:name w:val="KWF_Liste_Nummeriert_Latein_1-2-3"/>
    <w:basedOn w:val="Listenabsatz"/>
    <w:link w:val="KWFListeNummeriertLatein1-2-3Zchn"/>
    <w:qFormat/>
    <w:rsid w:val="00B24A7E"/>
    <w:pPr>
      <w:numPr>
        <w:numId w:val="12"/>
      </w:numPr>
      <w:ind w:left="714" w:hanging="357"/>
    </w:pPr>
    <w:rPr>
      <w:lang w:val="en-GB"/>
    </w:rPr>
  </w:style>
  <w:style w:type="paragraph" w:customStyle="1" w:styleId="KWFListeNummeriertRmischI-II-III">
    <w:name w:val="KWF_Liste_Nummeriert_Römisch_I-II-III"/>
    <w:basedOn w:val="Listenabsatz"/>
    <w:link w:val="KWFListeNummeriertRmischI-II-IIIZchn"/>
    <w:rsid w:val="00B24A7E"/>
    <w:pPr>
      <w:numPr>
        <w:numId w:val="15"/>
      </w:numPr>
      <w:ind w:left="867" w:hanging="357"/>
    </w:pPr>
  </w:style>
  <w:style w:type="paragraph" w:customStyle="1" w:styleId="KWFListeAufzhlungszeichen">
    <w:name w:val="KWF_Liste_Aufzählungszeichen"/>
    <w:basedOn w:val="Listenabsatz"/>
    <w:link w:val="KWFListeAufzhlungszeichenZchn"/>
    <w:rsid w:val="00B24A7E"/>
    <w:pPr>
      <w:numPr>
        <w:numId w:val="10"/>
      </w:numPr>
      <w:ind w:left="714" w:hanging="357"/>
    </w:pPr>
    <w:rPr>
      <w:lang w:val="en-GB"/>
    </w:rPr>
  </w:style>
  <w:style w:type="paragraph" w:customStyle="1" w:styleId="KWFListePfeile">
    <w:name w:val="KWF_Liste_Pfeile"/>
    <w:basedOn w:val="Standard"/>
    <w:link w:val="KWFListePfeileZchn"/>
    <w:rsid w:val="00B24A7E"/>
    <w:pPr>
      <w:numPr>
        <w:numId w:val="8"/>
      </w:numPr>
      <w:ind w:left="357" w:hanging="357"/>
      <w:contextualSpacing/>
    </w:pPr>
    <w:rPr>
      <w:lang w:val="de-DE"/>
    </w:rPr>
  </w:style>
  <w:style w:type="character" w:styleId="Hyperlink">
    <w:name w:val="Hyperlink"/>
    <w:aliases w:val="KWF_Hyperlink"/>
    <w:basedOn w:val="Absatz-Standardschriftart"/>
    <w:uiPriority w:val="99"/>
    <w:unhideWhenUsed/>
    <w:qFormat/>
    <w:rsid w:val="00B24A7E"/>
    <w:rPr>
      <w:rFonts w:ascii="Corbel" w:hAnsi="Corbel"/>
      <w:caps w:val="0"/>
      <w:smallCaps w:val="0"/>
      <w:strike w:val="0"/>
      <w:dstrike w:val="0"/>
      <w:vanish w:val="0"/>
      <w:color w:val="0000CC"/>
      <w:sz w:val="20"/>
      <w:u w:val="single"/>
      <w:vertAlign w:val="baseline"/>
      <w:lang w:eastAsia="de-DE"/>
    </w:rPr>
  </w:style>
  <w:style w:type="character" w:styleId="Seitenzahl">
    <w:name w:val="page number"/>
    <w:aliases w:val="KWF_Seitenzahl"/>
    <w:uiPriority w:val="99"/>
    <w:unhideWhenUsed/>
    <w:qFormat/>
    <w:rsid w:val="00B24A7E"/>
    <w:rPr>
      <w:rFonts w:ascii="Corbel" w:hAnsi="Corbel"/>
      <w:sz w:val="16"/>
      <w:lang w:val="de-DE"/>
    </w:rPr>
  </w:style>
  <w:style w:type="character" w:customStyle="1" w:styleId="KWFListeNummeriertLatein1-2-3Zchn">
    <w:name w:val="KWF_Liste_Nummeriert_Latein_1-2-3 Zchn"/>
    <w:basedOn w:val="Absatz-Standardschriftart"/>
    <w:link w:val="KWFListeNummeriertLatein1-2-3"/>
    <w:rsid w:val="00B24A7E"/>
    <w:rPr>
      <w:rFonts w:ascii="Corbel" w:hAnsi="Corbel"/>
      <w:lang w:val="en-GB" w:eastAsia="de-DE"/>
    </w:rPr>
  </w:style>
  <w:style w:type="character" w:customStyle="1" w:styleId="KWFListeNummeriertRmischI-II-IIIZchn">
    <w:name w:val="KWF_Liste_Nummeriert_Römisch_I-II-III Zchn"/>
    <w:basedOn w:val="Absatz-Standardschriftart"/>
    <w:link w:val="KWFListeNummeriertRmischI-II-III"/>
    <w:rsid w:val="00B24A7E"/>
    <w:rPr>
      <w:rFonts w:ascii="Corbel" w:hAnsi="Corbel"/>
      <w:lang w:eastAsia="de-DE"/>
    </w:rPr>
  </w:style>
  <w:style w:type="character" w:customStyle="1" w:styleId="KWFListeAufzhlungszeichenZchn">
    <w:name w:val="KWF_Liste_Aufzählungszeichen Zchn"/>
    <w:basedOn w:val="Absatz-Standardschriftart"/>
    <w:link w:val="KWFListeAufzhlungszeichen"/>
    <w:rsid w:val="00B24A7E"/>
    <w:rPr>
      <w:rFonts w:ascii="Corbel" w:hAnsi="Corbel"/>
      <w:lang w:val="en-GB" w:eastAsia="de-DE"/>
    </w:rPr>
  </w:style>
  <w:style w:type="character" w:customStyle="1" w:styleId="KWFListePfeileZchn">
    <w:name w:val="KWF_Liste_Pfeile Zchn"/>
    <w:basedOn w:val="Absatz-Standardschriftart"/>
    <w:link w:val="KWFListePfeile"/>
    <w:rsid w:val="00B24A7E"/>
    <w:rPr>
      <w:rFonts w:ascii="Corbel" w:hAnsi="Corbel"/>
      <w:lang w:val="de-DE" w:eastAsia="de-DE"/>
    </w:rPr>
  </w:style>
  <w:style w:type="paragraph" w:customStyle="1" w:styleId="KWFListeBuchstabena-b-c">
    <w:name w:val="KWF_Liste_Buchstaben_a-b-c"/>
    <w:basedOn w:val="Standard"/>
    <w:rsid w:val="00B24A7E"/>
    <w:pPr>
      <w:numPr>
        <w:numId w:val="9"/>
      </w:numPr>
      <w:ind w:left="714" w:hanging="357"/>
      <w:contextualSpacing/>
    </w:pPr>
    <w:rPr>
      <w:lang w:val="en-GB"/>
    </w:rPr>
  </w:style>
  <w:style w:type="paragraph" w:customStyle="1" w:styleId="KWFTabelle">
    <w:name w:val="KWF_Tabelle"/>
    <w:basedOn w:val="Standard"/>
    <w:rsid w:val="00B24A7E"/>
    <w:pPr>
      <w:tabs>
        <w:tab w:val="clear" w:pos="357"/>
        <w:tab w:val="clear" w:pos="851"/>
        <w:tab w:val="clear" w:pos="5954"/>
      </w:tabs>
      <w:spacing w:after="60"/>
    </w:pPr>
    <w:rPr>
      <w:bCs/>
      <w14:numSpacing w14:val="tabular"/>
    </w:rPr>
  </w:style>
  <w:style w:type="paragraph" w:customStyle="1" w:styleId="KWFTabelle-berschrift">
    <w:name w:val="KWF_Tabelle-Überschrift"/>
    <w:basedOn w:val="KWFTabelle"/>
    <w:next w:val="KWFTabelle"/>
    <w:rsid w:val="00B24A7E"/>
    <w:rPr>
      <w:b/>
    </w:rPr>
  </w:style>
  <w:style w:type="character" w:styleId="Platzhaltertext">
    <w:name w:val="Placeholder Text"/>
    <w:basedOn w:val="Absatz-Standardschriftart"/>
    <w:uiPriority w:val="99"/>
    <w:semiHidden/>
    <w:rsid w:val="00B24A7E"/>
    <w:rPr>
      <w:color w:val="808080"/>
    </w:rPr>
  </w:style>
  <w:style w:type="character" w:customStyle="1" w:styleId="KWFHaupttextFett">
    <w:name w:val="KWF_Haupttext_Fett"/>
    <w:basedOn w:val="Absatz-Standardschriftart"/>
    <w:rsid w:val="00B24A7E"/>
    <w:rPr>
      <w:rFonts w:ascii="Corbel" w:hAnsi="Corbel"/>
      <w:b/>
      <w:bCs/>
      <w:sz w:val="20"/>
      <w:lang w:val="de-AT"/>
    </w:rPr>
  </w:style>
  <w:style w:type="paragraph" w:customStyle="1" w:styleId="KWFCheckbox">
    <w:name w:val="KWF_Checkbox"/>
    <w:basedOn w:val="Standard"/>
    <w:link w:val="KWFCheckboxZchn"/>
    <w:rsid w:val="00B24A7E"/>
    <w:pPr>
      <w:keepLines/>
      <w:tabs>
        <w:tab w:val="clear" w:pos="357"/>
        <w:tab w:val="clear" w:pos="851"/>
        <w:tab w:val="clear" w:pos="5954"/>
      </w:tabs>
      <w:spacing w:after="0" w:line="320" w:lineRule="exact"/>
    </w:pPr>
    <w:rPr>
      <w:rFonts w:ascii="MS Gothic" w:hAnsi="MS Gothic"/>
    </w:rPr>
  </w:style>
  <w:style w:type="paragraph" w:styleId="Funotentext">
    <w:name w:val="footnote text"/>
    <w:aliases w:val="KWF_Fußnotentext"/>
    <w:basedOn w:val="Standard"/>
    <w:link w:val="FunotentextZchn"/>
    <w:uiPriority w:val="99"/>
    <w:semiHidden/>
    <w:unhideWhenUsed/>
    <w:rsid w:val="00B24A7E"/>
    <w:pPr>
      <w:spacing w:after="60" w:line="180" w:lineRule="exact"/>
    </w:pPr>
    <w:rPr>
      <w:sz w:val="16"/>
    </w:rPr>
  </w:style>
  <w:style w:type="character" w:customStyle="1" w:styleId="FunotentextZchn">
    <w:name w:val="Fußnotentext Zchn"/>
    <w:aliases w:val="KWF_Fußnotentext Zchn"/>
    <w:basedOn w:val="Absatz-Standardschriftart"/>
    <w:link w:val="Funotentext"/>
    <w:uiPriority w:val="99"/>
    <w:semiHidden/>
    <w:rsid w:val="00B24A7E"/>
    <w:rPr>
      <w:rFonts w:ascii="Corbel" w:hAnsi="Corbel"/>
      <w:sz w:val="16"/>
      <w:lang w:eastAsia="de-DE"/>
    </w:rPr>
  </w:style>
  <w:style w:type="character" w:styleId="Funotenzeichen">
    <w:name w:val="footnote reference"/>
    <w:aliases w:val="KWF_Fußnotenzeichen"/>
    <w:basedOn w:val="Absatz-Standardschriftart"/>
    <w:uiPriority w:val="99"/>
    <w:semiHidden/>
    <w:unhideWhenUsed/>
    <w:rsid w:val="00B24A7E"/>
    <w:rPr>
      <w:rFonts w:ascii="Corbel" w:hAnsi="Corbel"/>
      <w:sz w:val="20"/>
      <w:vertAlign w:val="superscript"/>
      <w:lang w:eastAsia="de-DE"/>
    </w:rPr>
  </w:style>
  <w:style w:type="paragraph" w:customStyle="1" w:styleId="KWFFunote">
    <w:name w:val="KWF_Fußnote"/>
    <w:basedOn w:val="KWFMarginaltext"/>
    <w:rsid w:val="00B24A7E"/>
    <w:pPr>
      <w:tabs>
        <w:tab w:val="clear" w:pos="357"/>
        <w:tab w:val="clear" w:pos="851"/>
      </w:tabs>
      <w:spacing w:after="60"/>
      <w:ind w:left="91" w:hanging="91"/>
    </w:pPr>
  </w:style>
  <w:style w:type="paragraph" w:styleId="Verzeichnis1">
    <w:name w:val="toc 1"/>
    <w:aliases w:val="KWF_Inhaltsverz_Ü-01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before="100" w:after="0"/>
      <w:ind w:left="680" w:hanging="680"/>
    </w:pPr>
  </w:style>
  <w:style w:type="paragraph" w:styleId="Verzeichnis2">
    <w:name w:val="toc 2"/>
    <w:aliases w:val="KWF_Inhaltsverz_Ü-02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after="0"/>
      <w:ind w:left="680" w:hanging="680"/>
    </w:pPr>
  </w:style>
  <w:style w:type="paragraph" w:styleId="Verzeichnis3">
    <w:name w:val="toc 3"/>
    <w:aliases w:val="KWF_Inhaltsverz_Ü-03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after="0"/>
      <w:ind w:left="680" w:hanging="680"/>
    </w:pPr>
  </w:style>
  <w:style w:type="paragraph" w:styleId="Verzeichnis4">
    <w:name w:val="toc 4"/>
    <w:aliases w:val="KWF_Inhaltsverz_Ü-04"/>
    <w:basedOn w:val="Standard"/>
    <w:next w:val="Standard"/>
    <w:autoRedefine/>
    <w:uiPriority w:val="39"/>
    <w:unhideWhenUsed/>
    <w:rsid w:val="00B24A7E"/>
    <w:pPr>
      <w:tabs>
        <w:tab w:val="clear" w:pos="357"/>
      </w:tabs>
      <w:spacing w:after="0"/>
      <w:ind w:left="1360" w:hanging="680"/>
    </w:pPr>
  </w:style>
  <w:style w:type="character" w:customStyle="1" w:styleId="KWFCheckboxZchn">
    <w:name w:val="KWF_Checkbox Zchn"/>
    <w:basedOn w:val="Absatz-Standardschriftart"/>
    <w:link w:val="KWFCheckbox"/>
    <w:rsid w:val="00B24A7E"/>
    <w:rPr>
      <w:rFonts w:ascii="MS Gothic" w:hAnsi="MS Gothic"/>
      <w:lang w:eastAsia="de-DE"/>
    </w:rPr>
  </w:style>
  <w:style w:type="paragraph" w:styleId="Beschriftung">
    <w:name w:val="caption"/>
    <w:aliases w:val="KWF_Beschriftung"/>
    <w:basedOn w:val="KWFMarginaltext"/>
    <w:next w:val="Standard"/>
    <w:uiPriority w:val="35"/>
    <w:unhideWhenUsed/>
    <w:qFormat/>
    <w:rsid w:val="00B24A7E"/>
    <w:pPr>
      <w:tabs>
        <w:tab w:val="clear" w:pos="357"/>
        <w:tab w:val="clear" w:pos="851"/>
      </w:tabs>
    </w:pPr>
  </w:style>
  <w:style w:type="paragraph" w:customStyle="1" w:styleId="KWFBild">
    <w:name w:val="KWF_Bild"/>
    <w:basedOn w:val="Standard"/>
    <w:rsid w:val="00B24A7E"/>
    <w:pPr>
      <w:spacing w:after="0" w:line="240" w:lineRule="auto"/>
    </w:pPr>
  </w:style>
  <w:style w:type="character" w:customStyle="1" w:styleId="KWFTextfeld">
    <w:name w:val="KWF_Textfeld"/>
    <w:basedOn w:val="Absatz-Standardschriftart"/>
    <w:uiPriority w:val="1"/>
    <w:rsid w:val="00B24A7E"/>
    <w:rPr>
      <w:rFonts w:ascii="Corbel" w:hAnsi="Corbel"/>
      <w:sz w:val="20"/>
      <w:bdr w:val="none" w:sz="0" w:space="0" w:color="auto"/>
      <w:shd w:val="clear" w:color="auto" w:fill="D9D9D9" w:themeFill="background1" w:themeFillShade="D9"/>
      <w:lang w:val="de-AT"/>
    </w:rPr>
  </w:style>
  <w:style w:type="table" w:customStyle="1" w:styleId="Tabellenraster1">
    <w:name w:val="Tabellenraster1"/>
    <w:basedOn w:val="NormaleTabelle"/>
    <w:next w:val="Tabellenraster"/>
    <w:uiPriority w:val="59"/>
    <w:rsid w:val="00883667"/>
    <w:rPr>
      <w:rFonts w:ascii="Profile-Light" w:eastAsia="Profile-Light" w:hAnsi="Profile-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Vorlagen\KWF%20Vorlagen\KWF_Vorlage-Logo-EU_01-00_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C2B12B4E6D94E7FB1D927FB18468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DF51A-43C6-4D31-879D-4F444FFB5F7C}"/>
      </w:docPartPr>
      <w:docPartBody>
        <w:p w:rsidR="00286171" w:rsidRDefault="00727E9A" w:rsidP="00727E9A">
          <w:pPr>
            <w:pStyle w:val="7C2B12B4E6D94E7FB1D927FB18468953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DAC451EDB43B89D11417D8633F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3C61-0E76-47D4-82DA-AC7F40221C2E}"/>
      </w:docPartPr>
      <w:docPartBody>
        <w:p w:rsidR="00286171" w:rsidRDefault="00727E9A" w:rsidP="00727E9A">
          <w:pPr>
            <w:pStyle w:val="C6CDAC451EDB43B89D11417D8633FAB2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4FBAF7482848A39E8C32EA7FE1E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5106E-5DB8-4F85-A063-BEB6CA3C07F7}"/>
      </w:docPartPr>
      <w:docPartBody>
        <w:p w:rsidR="00286171" w:rsidRDefault="00727E9A" w:rsidP="00727E9A">
          <w:pPr>
            <w:pStyle w:val="6B4FBAF7482848A39E8C32EA7FE1EC0B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CBC93192F442C196E8F687C8397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E372-5082-4B39-80C3-6B07914C3459}"/>
      </w:docPartPr>
      <w:docPartBody>
        <w:p w:rsidR="00286171" w:rsidRDefault="00727E9A" w:rsidP="00727E9A">
          <w:pPr>
            <w:pStyle w:val="7ECBC93192F442C196E8F687C8397863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04A785A567449ABC23CAB48BD3D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B657BA-F205-4652-9608-ADB57687876D}"/>
      </w:docPartPr>
      <w:docPartBody>
        <w:p w:rsidR="00286171" w:rsidRDefault="00727E9A" w:rsidP="00727E9A">
          <w:pPr>
            <w:pStyle w:val="7804A785A567449ABC23CAB48BD3D1EC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C0E5DA78634EE4A7C112AA5BE9BE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4D9BC-7A94-49F1-A731-296CD4B2050D}"/>
      </w:docPartPr>
      <w:docPartBody>
        <w:p w:rsidR="00286171" w:rsidRDefault="00727E9A" w:rsidP="00727E9A">
          <w:pPr>
            <w:pStyle w:val="4FC0E5DA78634EE4A7C112AA5BE9BE3D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C7BB3F9BD9449DA6517DC746F49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F6C986-1CB2-4DE9-919E-7FEAA8BC52F1}"/>
      </w:docPartPr>
      <w:docPartBody>
        <w:p w:rsidR="00286171" w:rsidRDefault="00727E9A" w:rsidP="00727E9A">
          <w:pPr>
            <w:pStyle w:val="86C7BB3F9BD9449DA6517DC746F49084"/>
          </w:pPr>
          <w:r w:rsidRPr="00343C4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file-Light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9A"/>
    <w:rsid w:val="00286171"/>
    <w:rsid w:val="0072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7E9A"/>
    <w:rPr>
      <w:color w:val="808080"/>
    </w:rPr>
  </w:style>
  <w:style w:type="paragraph" w:customStyle="1" w:styleId="BE96601014A54B798B11E90C34A26E09">
    <w:name w:val="BE96601014A54B798B11E90C34A26E09"/>
    <w:rsid w:val="00727E9A"/>
  </w:style>
  <w:style w:type="paragraph" w:customStyle="1" w:styleId="BD18E751D0E9429A81B31AE0D4197482">
    <w:name w:val="BD18E751D0E9429A81B31AE0D4197482"/>
    <w:rsid w:val="00727E9A"/>
  </w:style>
  <w:style w:type="paragraph" w:customStyle="1" w:styleId="CB71DCBC75C842838E98B238BB550995">
    <w:name w:val="CB71DCBC75C842838E98B238BB550995"/>
    <w:rsid w:val="00727E9A"/>
  </w:style>
  <w:style w:type="paragraph" w:customStyle="1" w:styleId="5BF710380A3B4D5090053CC085DCF87D">
    <w:name w:val="5BF710380A3B4D5090053CC085DCF87D"/>
    <w:rsid w:val="00727E9A"/>
  </w:style>
  <w:style w:type="paragraph" w:customStyle="1" w:styleId="7C2B12B4E6D94E7FB1D927FB18468953">
    <w:name w:val="7C2B12B4E6D94E7FB1D927FB18468953"/>
    <w:rsid w:val="00727E9A"/>
  </w:style>
  <w:style w:type="paragraph" w:customStyle="1" w:styleId="C6CDAC451EDB43B89D11417D8633FAB2">
    <w:name w:val="C6CDAC451EDB43B89D11417D8633FAB2"/>
    <w:rsid w:val="00727E9A"/>
  </w:style>
  <w:style w:type="paragraph" w:customStyle="1" w:styleId="6B4FBAF7482848A39E8C32EA7FE1EC0B">
    <w:name w:val="6B4FBAF7482848A39E8C32EA7FE1EC0B"/>
    <w:rsid w:val="00727E9A"/>
  </w:style>
  <w:style w:type="paragraph" w:customStyle="1" w:styleId="7ECBC93192F442C196E8F687C8397863">
    <w:name w:val="7ECBC93192F442C196E8F687C8397863"/>
    <w:rsid w:val="00727E9A"/>
  </w:style>
  <w:style w:type="paragraph" w:customStyle="1" w:styleId="7804A785A567449ABC23CAB48BD3D1EC">
    <w:name w:val="7804A785A567449ABC23CAB48BD3D1EC"/>
    <w:rsid w:val="00727E9A"/>
  </w:style>
  <w:style w:type="paragraph" w:customStyle="1" w:styleId="4FC0E5DA78634EE4A7C112AA5BE9BE3D">
    <w:name w:val="4FC0E5DA78634EE4A7C112AA5BE9BE3D"/>
    <w:rsid w:val="00727E9A"/>
  </w:style>
  <w:style w:type="paragraph" w:customStyle="1" w:styleId="86C7BB3F9BD9449DA6517DC746F49084">
    <w:name w:val="86C7BB3F9BD9449DA6517DC746F49084"/>
    <w:rsid w:val="00727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08AA-68AA-4DDD-A29B-4B762C01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KWF_Vorlage-Logo-EU_01-00_23.dotx</Template>
  <TotalTime>0</TotalTime>
  <Pages>5</Pages>
  <Words>502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KWF_Vorlage_Logo-EU</vt:lpstr>
    </vt:vector>
  </TitlesOfParts>
  <Company>KWF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KWF_Vorlage_Logo-EU</dc:title>
  <dc:subject/>
  <dc:creator>Pichler, Corinna</dc:creator>
  <cp:keywords/>
  <dc:description/>
  <cp:lastModifiedBy>Pichler, Corinna</cp:lastModifiedBy>
  <cp:revision>20</cp:revision>
  <cp:lastPrinted>2023-04-26T13:02:00Z</cp:lastPrinted>
  <dcterms:created xsi:type="dcterms:W3CDTF">2025-04-09T14:03:00Z</dcterms:created>
  <dcterms:modified xsi:type="dcterms:W3CDTF">2026-03-09T14:51:00Z</dcterms:modified>
</cp:coreProperties>
</file>