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04EFA" w14:textId="5D266654" w:rsidR="00EF130A" w:rsidRPr="00EF130A" w:rsidRDefault="00EF130A" w:rsidP="008C60E6">
      <w:pPr>
        <w:pStyle w:val="KWFTitel-01"/>
      </w:pPr>
      <w:r>
        <w:t>E</w:t>
      </w:r>
      <w:r w:rsidRPr="00EF130A">
        <w:t xml:space="preserve">rklärung für öffentliche Auftraggeber als Begünstigte </w:t>
      </w:r>
      <w:r w:rsidR="00BA38A0">
        <w:br/>
      </w:r>
      <w:r w:rsidRPr="00EF130A">
        <w:t xml:space="preserve">über das Nichtvorliegen eines Interessenkonflikts im Rahmen von Vergabeverfahren </w:t>
      </w:r>
      <w:r w:rsidR="008A50F8">
        <w:t xml:space="preserve">(außer </w:t>
      </w:r>
      <w:bookmarkStart w:id="0" w:name="_GoBack"/>
      <w:bookmarkEnd w:id="0"/>
      <w:r w:rsidR="008A50F8">
        <w:t>Direktvergabe)</w:t>
      </w:r>
    </w:p>
    <w:p w14:paraId="18929DAC" w14:textId="13F6BD40" w:rsidR="00EF130A" w:rsidRDefault="00924548">
      <w:sdt>
        <w:sdtPr>
          <w:id w:val="-1276330779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EF130A" w:rsidRPr="00DE15B3">
            <w:rPr>
              <w:highlight w:val="lightGray"/>
            </w:rPr>
            <w:t>Angabe zum Vergabeverfahren: Eindeutige Zuordnung</w:t>
          </w:r>
        </w:sdtContent>
      </w:sdt>
    </w:p>
    <w:p w14:paraId="4BB78296" w14:textId="7C1E57CB" w:rsidR="00EF130A" w:rsidRDefault="00EF130A">
      <w:r>
        <w:t>Ich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>Wir</w:t>
      </w:r>
      <w:r>
        <w:t>,</w:t>
      </w:r>
      <w:r w:rsidR="00A97335">
        <w:t xml:space="preserve">  </w:t>
      </w:r>
      <w:sdt>
        <w:sdtPr>
          <w:id w:val="-939061600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541196">
            <w:rPr>
              <w:highlight w:val="lightGray"/>
            </w:rPr>
            <w:t xml:space="preserve">Vor- und Zuname </w:t>
          </w:r>
          <w:r w:rsidR="0098079E">
            <w:rPr>
              <w:highlight w:val="lightGray"/>
            </w:rPr>
            <w:t>|</w:t>
          </w:r>
          <w:r w:rsidRPr="00541196">
            <w:rPr>
              <w:highlight w:val="lightGray"/>
            </w:rPr>
            <w:t xml:space="preserve"> Funktion im</w:t>
          </w:r>
          <w:r w:rsidR="00FD5A89">
            <w:rPr>
              <w:highlight w:val="lightGray"/>
            </w:rPr>
            <w:t xml:space="preserve"> R</w:t>
          </w:r>
          <w:r w:rsidRPr="00541196">
            <w:rPr>
              <w:highlight w:val="lightGray"/>
            </w:rPr>
            <w:t>ahmen der Auftragsvergabe</w:t>
          </w:r>
        </w:sdtContent>
      </w:sdt>
      <w:r>
        <w:t>, erkläre</w:t>
      </w:r>
      <w:r w:rsidR="008C60E6">
        <w:t xml:space="preserve"> </w:t>
      </w:r>
      <w:r w:rsidR="000F1090">
        <w:t>|</w:t>
      </w:r>
      <w:r w:rsidR="008C60E6">
        <w:t xml:space="preserve"> -</w:t>
      </w:r>
      <w:r w:rsidR="000F1090">
        <w:t>n</w:t>
      </w:r>
      <w:r>
        <w:t xml:space="preserve"> hiermit, dass mir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 xml:space="preserve">uns </w:t>
      </w:r>
      <w:r>
        <w:t xml:space="preserve">die Vorschriften zur Vermeidung von Interessenkonflikten (Art. 61 VO (EU, Euratom) </w:t>
      </w:r>
      <w:r w:rsidR="00912720" w:rsidRPr="00912720">
        <w:t xml:space="preserve">2024/2509 (EU-Haushaltsordnung) </w:t>
      </w:r>
      <w:r>
        <w:t xml:space="preserve">bekannt sind. </w:t>
      </w:r>
    </w:p>
    <w:p w14:paraId="5A1989AF" w14:textId="6CACF306" w:rsidR="00EF130A" w:rsidRDefault="00EF130A">
      <w:r>
        <w:t>Ich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>Wir</w:t>
      </w:r>
      <w:r>
        <w:t xml:space="preserve"> erkläre</w:t>
      </w:r>
      <w:r w:rsidR="008C60E6">
        <w:t xml:space="preserve"> </w:t>
      </w:r>
      <w:r w:rsidR="000F1090">
        <w:t>|</w:t>
      </w:r>
      <w:r w:rsidR="008C60E6">
        <w:t xml:space="preserve"> -</w:t>
      </w:r>
      <w:r w:rsidR="000F1090">
        <w:t xml:space="preserve">n </w:t>
      </w:r>
      <w:r>
        <w:t>hiermit nach bestem Wissen, dass ich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>wir</w:t>
      </w:r>
      <w:r>
        <w:t xml:space="preserve"> mich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>uns</w:t>
      </w:r>
      <w:r>
        <w:t xml:space="preserve"> im Hinblick auf den</w:t>
      </w:r>
      <w:r w:rsidR="008C60E6">
        <w:t xml:space="preserve"> (präsumtiven) </w:t>
      </w:r>
      <w:r>
        <w:t>Zuschlagsempfänger sowohl in Bezug auf Einzelpersonen als auch hinsichtlich juristischer Personen nicht in einem Interessenkonflikt</w:t>
      </w:r>
      <w:r>
        <w:rPr>
          <w:rStyle w:val="Funotenzeichen"/>
        </w:rPr>
        <w:footnoteReference w:id="1"/>
      </w:r>
      <w:r>
        <w:t xml:space="preserve"> befinde</w:t>
      </w:r>
      <w:r w:rsidR="008C60E6">
        <w:t xml:space="preserve"> </w:t>
      </w:r>
      <w:r w:rsidR="000F1090">
        <w:t>|</w:t>
      </w:r>
      <w:r w:rsidR="008C60E6">
        <w:t xml:space="preserve"> -</w:t>
      </w:r>
      <w:r w:rsidR="000F1090">
        <w:t>n</w:t>
      </w:r>
      <w:r>
        <w:t>. Nach bestem Wissen und Gewissen erkläre</w:t>
      </w:r>
      <w:r w:rsidR="008C60E6">
        <w:t xml:space="preserve"> </w:t>
      </w:r>
      <w:r w:rsidR="000F1090">
        <w:t>|</w:t>
      </w:r>
      <w:r w:rsidR="008C60E6">
        <w:t xml:space="preserve"> -</w:t>
      </w:r>
      <w:r w:rsidR="000F1090">
        <w:t>n</w:t>
      </w:r>
      <w:r>
        <w:t xml:space="preserve"> ich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>wir</w:t>
      </w:r>
      <w:r>
        <w:t>, dass weder in der Vergangenheit noch in der Gegenwart Fakten oder Umstände bestanden haben</w:t>
      </w:r>
      <w:r w:rsidR="002D47E5">
        <w:t xml:space="preserve"> o</w:t>
      </w:r>
      <w:r>
        <w:t>der bestehen, die meine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>unsere</w:t>
      </w:r>
      <w:r>
        <w:t xml:space="preserve"> Unabhängigkeit in Bezug auf eine der Parteien in Frage stellen würden. </w:t>
      </w:r>
    </w:p>
    <w:p w14:paraId="3F37E7C0" w14:textId="5DFBD095" w:rsidR="004561B4" w:rsidRDefault="00EF130A" w:rsidP="00D9053D">
      <w:r>
        <w:t>Sollte</w:t>
      </w:r>
      <w:r w:rsidR="008C60E6">
        <w:t xml:space="preserve"> </w:t>
      </w:r>
      <w:r w:rsidR="000F1090">
        <w:t>|</w:t>
      </w:r>
      <w:r w:rsidR="008C60E6">
        <w:t xml:space="preserve"> -</w:t>
      </w:r>
      <w:r w:rsidR="000F1090">
        <w:t>n</w:t>
      </w:r>
      <w:r>
        <w:t xml:space="preserve"> ich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 xml:space="preserve">wir </w:t>
      </w:r>
      <w:r>
        <w:t>feststellen oder sollte es sich im Verlauf des Vergabeverfahrens herausstellen, dass ein derartiger Konflikt besteht oder entstanden ist, werde</w:t>
      </w:r>
      <w:r w:rsidR="008C60E6">
        <w:t xml:space="preserve"> </w:t>
      </w:r>
      <w:r w:rsidR="000F1090">
        <w:t>|</w:t>
      </w:r>
      <w:r w:rsidR="008C60E6">
        <w:t xml:space="preserve"> -</w:t>
      </w:r>
      <w:r w:rsidR="000F1090">
        <w:t>n</w:t>
      </w:r>
      <w:r>
        <w:t xml:space="preserve"> ich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>wir</w:t>
      </w:r>
      <w:r>
        <w:t xml:space="preserve"> dies</w:t>
      </w:r>
      <w:r w:rsidR="008240E0">
        <w:br/>
      </w:r>
      <w:r>
        <w:t xml:space="preserve"> </w:t>
      </w:r>
      <w:sdt>
        <w:sdtPr>
          <w:id w:val="955455693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541196">
            <w:rPr>
              <w:highlight w:val="lightGray"/>
            </w:rPr>
            <w:t>meinem</w:t>
          </w:r>
          <w:r w:rsidR="008C60E6">
            <w:rPr>
              <w:highlight w:val="lightGray"/>
            </w:rPr>
            <w:t xml:space="preserve"> </w:t>
          </w:r>
          <w:r w:rsidR="000F1090">
            <w:rPr>
              <w:highlight w:val="lightGray"/>
            </w:rPr>
            <w:t>|</w:t>
          </w:r>
          <w:r w:rsidR="008C60E6">
            <w:rPr>
              <w:highlight w:val="lightGray"/>
            </w:rPr>
            <w:t xml:space="preserve"> </w:t>
          </w:r>
          <w:r w:rsidR="000F1090">
            <w:rPr>
              <w:highlight w:val="lightGray"/>
            </w:rPr>
            <w:t>unserem</w:t>
          </w:r>
          <w:r w:rsidRPr="00541196">
            <w:rPr>
              <w:highlight w:val="lightGray"/>
            </w:rPr>
            <w:t xml:space="preserve"> Vorgesetzten</w:t>
          </w:r>
          <w:r w:rsidR="008C60E6">
            <w:rPr>
              <w:highlight w:val="lightGray"/>
            </w:rPr>
            <w:t xml:space="preserve"> | </w:t>
          </w:r>
          <w:r w:rsidRPr="00541196">
            <w:rPr>
              <w:highlight w:val="lightGray"/>
            </w:rPr>
            <w:t>der mich</w:t>
          </w:r>
          <w:r w:rsidR="008C60E6">
            <w:rPr>
              <w:highlight w:val="lightGray"/>
            </w:rPr>
            <w:t xml:space="preserve"> </w:t>
          </w:r>
          <w:r w:rsidR="000F1090">
            <w:rPr>
              <w:highlight w:val="lightGray"/>
            </w:rPr>
            <w:t>|</w:t>
          </w:r>
          <w:r w:rsidR="008C60E6">
            <w:rPr>
              <w:highlight w:val="lightGray"/>
            </w:rPr>
            <w:t xml:space="preserve"> </w:t>
          </w:r>
          <w:r w:rsidR="000F1090">
            <w:rPr>
              <w:highlight w:val="lightGray"/>
            </w:rPr>
            <w:t>uns</w:t>
          </w:r>
          <w:r w:rsidRPr="00541196">
            <w:rPr>
              <w:highlight w:val="lightGray"/>
            </w:rPr>
            <w:t xml:space="preserve"> beauftragenden Einrichtung</w:t>
          </w:r>
          <w:r w:rsidR="00A0763B" w:rsidRPr="0076174A">
            <w:rPr>
              <w:rStyle w:val="Funotenzeichen"/>
              <w:i/>
              <w:highlight w:val="lightGray"/>
            </w:rPr>
            <w:footnoteReference w:id="2"/>
          </w:r>
        </w:sdtContent>
      </w:sdt>
      <w:r>
        <w:t xml:space="preserve"> unverzüglich mitteilen. Sollte ein Interessenkonflikt entstehen, werde</w:t>
      </w:r>
      <w:r w:rsidR="008C60E6">
        <w:t xml:space="preserve"> </w:t>
      </w:r>
      <w:r w:rsidR="000F1090">
        <w:t>|</w:t>
      </w:r>
      <w:r w:rsidR="008C60E6">
        <w:t xml:space="preserve"> -</w:t>
      </w:r>
      <w:r w:rsidR="000F1090">
        <w:t>n</w:t>
      </w:r>
      <w:r>
        <w:t xml:space="preserve"> ich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>wir</w:t>
      </w:r>
      <w:r>
        <w:t xml:space="preserve"> mich</w:t>
      </w:r>
      <w:r w:rsidR="008C60E6">
        <w:t xml:space="preserve"> </w:t>
      </w:r>
      <w:r w:rsidR="000F1090">
        <w:t>|</w:t>
      </w:r>
      <w:r w:rsidR="008C60E6">
        <w:t xml:space="preserve"> </w:t>
      </w:r>
      <w:r w:rsidR="000F1090">
        <w:t>uns</w:t>
      </w:r>
      <w:r>
        <w:t xml:space="preserve"> von dem Vergabeverfahren und allen damit verbundenen Tätigkeiten zurückziehen. </w:t>
      </w:r>
    </w:p>
    <w:p w14:paraId="1A84B47F" w14:textId="77777777" w:rsidR="00D9053D" w:rsidRDefault="00D9053D" w:rsidP="00D9053D"/>
    <w:p w14:paraId="75DA9E55" w14:textId="2655A238" w:rsidR="004561B4" w:rsidRPr="002F32C6" w:rsidRDefault="004561B4" w:rsidP="004561B4">
      <w:pPr>
        <w:ind w:right="1984"/>
        <w:rPr>
          <w:rFonts w:eastAsia="Brandon Text Light" w:cstheme="minorHAnsi"/>
        </w:rPr>
      </w:pPr>
      <w:r w:rsidRPr="002F32C6">
        <w:rPr>
          <w:rFonts w:eastAsia="Brandon Text Light" w:cstheme="minorHAnsi"/>
        </w:rPr>
        <w:t>............................</w:t>
      </w:r>
      <w:r>
        <w:rPr>
          <w:rFonts w:eastAsia="Brandon Text Light" w:cstheme="minorHAnsi"/>
        </w:rPr>
        <w:t xml:space="preserve">                       </w:t>
      </w:r>
      <w:r w:rsidR="007C3C1C">
        <w:rPr>
          <w:rFonts w:eastAsia="Brandon Text Light" w:cstheme="minorHAnsi"/>
        </w:rPr>
        <w:t>.</w:t>
      </w:r>
      <w:r>
        <w:rPr>
          <w:rFonts w:eastAsia="Brandon Text Light" w:cstheme="minorHAnsi"/>
        </w:rPr>
        <w:t>………………………</w:t>
      </w:r>
      <w:r w:rsidR="003B7E28">
        <w:rPr>
          <w:rFonts w:eastAsia="Brandon Text Light" w:cstheme="minorHAnsi"/>
        </w:rPr>
        <w:t>.</w:t>
      </w:r>
    </w:p>
    <w:p w14:paraId="0C74B73E" w14:textId="4C01F116" w:rsidR="004561B4" w:rsidRPr="003B7E28" w:rsidRDefault="004561B4" w:rsidP="007C3C1C">
      <w:pPr>
        <w:tabs>
          <w:tab w:val="clear" w:pos="851"/>
          <w:tab w:val="left" w:pos="2410"/>
        </w:tabs>
        <w:spacing w:before="240"/>
        <w:ind w:right="1984"/>
        <w:rPr>
          <w:rFonts w:eastAsia="Brandon Text Light" w:cstheme="minorHAnsi"/>
        </w:rPr>
      </w:pPr>
      <w:r w:rsidRPr="003B7E28">
        <w:rPr>
          <w:rFonts w:eastAsia="Brandon Text Light" w:cstheme="minorHAnsi"/>
        </w:rPr>
        <w:t>Ort | Datum</w:t>
      </w:r>
      <w:r w:rsidR="007C3C1C">
        <w:rPr>
          <w:rFonts w:eastAsia="Brandon Text Light" w:cstheme="minorHAnsi"/>
        </w:rPr>
        <w:tab/>
      </w:r>
      <w:r w:rsidRPr="003B7E28">
        <w:rPr>
          <w:rFonts w:eastAsia="Brandon Text Light" w:cstheme="minorHAnsi"/>
        </w:rPr>
        <w:t>Unterschrift</w:t>
      </w:r>
      <w:r w:rsidRPr="003B7E28">
        <w:rPr>
          <w:rFonts w:eastAsia="Brandon Text Light" w:cstheme="minorHAnsi"/>
        </w:rPr>
        <w:tab/>
      </w:r>
      <w:r w:rsidRPr="003B7E28">
        <w:rPr>
          <w:rFonts w:eastAsia="Brandon Text Light" w:cstheme="minorHAnsi"/>
        </w:rPr>
        <w:tab/>
      </w:r>
      <w:r w:rsidRPr="003B7E28">
        <w:rPr>
          <w:rFonts w:eastAsia="Brandon Text Light" w:cstheme="minorHAnsi"/>
        </w:rPr>
        <w:tab/>
      </w:r>
    </w:p>
    <w:p w14:paraId="1B1974F9" w14:textId="6C488C93" w:rsidR="00432D62" w:rsidRDefault="00575092" w:rsidP="00AA67AD">
      <w:r>
        <w:t xml:space="preserve">Bei </w:t>
      </w:r>
      <w:r w:rsidR="00EF130A">
        <w:t>mehrere</w:t>
      </w:r>
      <w:r>
        <w:t>n</w:t>
      </w:r>
      <w:r w:rsidR="00EF130A">
        <w:t xml:space="preserve"> Mitarbeiter</w:t>
      </w:r>
      <w:r w:rsidR="002B5071">
        <w:t>innen und Mit</w:t>
      </w:r>
      <w:r w:rsidR="00986A9B">
        <w:t>arbeiter</w:t>
      </w:r>
      <w:r>
        <w:t xml:space="preserve"> verwenden Sie bitte</w:t>
      </w:r>
      <w:r w:rsidR="00797BB6">
        <w:t xml:space="preserve"> </w:t>
      </w:r>
      <w:r w:rsidR="00564A15">
        <w:t>folgende Variante</w:t>
      </w:r>
      <w:r w:rsidR="004561B4">
        <w:t>:</w:t>
      </w:r>
      <w:r w:rsidR="00EF130A">
        <w:t xml:space="preserve"> </w:t>
      </w:r>
    </w:p>
    <w:p w14:paraId="49D536A9" w14:textId="6E3ED179" w:rsidR="002B5071" w:rsidRPr="00E21D8F" w:rsidRDefault="00EF130A" w:rsidP="004561B4">
      <w:pPr>
        <w:pBdr>
          <w:bottom w:val="single" w:sz="4" w:space="1" w:color="auto"/>
        </w:pBdr>
      </w:pPr>
      <w:r>
        <w:t>Vor- und Zunam</w:t>
      </w:r>
      <w:r w:rsidR="00432D62">
        <w:t xml:space="preserve">e                                 </w:t>
      </w:r>
      <w:r>
        <w:t>Datum</w:t>
      </w:r>
      <w:r w:rsidR="00432D62">
        <w:tab/>
      </w:r>
      <w:r>
        <w:t>Unterschrift</w:t>
      </w:r>
    </w:p>
    <w:sectPr w:rsidR="002B5071" w:rsidRPr="00E21D8F" w:rsidSect="00555A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81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6BFD6" w14:textId="77777777" w:rsidR="00924548" w:rsidRDefault="00924548" w:rsidP="007F75F5">
      <w:r>
        <w:separator/>
      </w:r>
    </w:p>
    <w:p w14:paraId="2A7A655C" w14:textId="77777777" w:rsidR="00924548" w:rsidRDefault="00924548"/>
  </w:endnote>
  <w:endnote w:type="continuationSeparator" w:id="0">
    <w:p w14:paraId="79ABDF7E" w14:textId="77777777" w:rsidR="00924548" w:rsidRDefault="00924548" w:rsidP="007F75F5">
      <w:r>
        <w:continuationSeparator/>
      </w:r>
    </w:p>
    <w:p w14:paraId="51A9D40B" w14:textId="77777777" w:rsidR="00924548" w:rsidRDefault="00924548"/>
    <w:p w14:paraId="7B3879CB" w14:textId="77777777" w:rsidR="00924548" w:rsidRDefault="00924548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 Text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2105" w14:textId="1732F43F" w:rsidR="00C703BB" w:rsidRDefault="008162A8" w:rsidP="008E059D">
    <w:pPr>
      <w:pStyle w:val="Fuzeile"/>
      <w:tabs>
        <w:tab w:val="clear" w:pos="9072"/>
      </w:tabs>
    </w:pPr>
    <w:bookmarkStart w:id="2" w:name="OLE_LINK1"/>
    <w:bookmarkStart w:id="3" w:name="OLE_LINK2"/>
    <w:bookmarkStart w:id="4" w:name="OLE_LINK3"/>
    <w:bookmarkStart w:id="5" w:name="OLE_LINK4"/>
    <w:bookmarkStart w:id="6" w:name="OLE_LINK5"/>
    <w:bookmarkStart w:id="7" w:name="OLE_LINK6"/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rPr>
        <w:noProof/>
      </w:rPr>
      <w:t>01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4561B4">
      <w:rPr>
        <w:noProof/>
      </w:rPr>
      <w:t>02</w:t>
    </w:r>
    <w:r w:rsidRPr="005B4A9E">
      <w:fldChar w:fldCharType="end"/>
    </w:r>
    <w:bookmarkEnd w:id="2"/>
    <w:bookmarkEnd w:id="3"/>
    <w:bookmarkEnd w:id="4"/>
    <w:bookmarkEnd w:id="5"/>
    <w:bookmarkEnd w:id="6"/>
    <w:bookmarkEnd w:id="7"/>
    <w:r w:rsidRPr="005B4A9E">
      <w:tab/>
    </w:r>
    <w:r w:rsidR="00555A88">
      <w:tab/>
    </w:r>
    <w:r w:rsidR="00060645">
      <w:t>01.00</w:t>
    </w:r>
    <w:r w:rsidR="005D51AB">
      <w:t>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33CEE" w14:textId="2BA7E30C" w:rsidR="00656479" w:rsidRPr="00656479" w:rsidRDefault="00656479" w:rsidP="00656479">
    <w:pPr>
      <w:pStyle w:val="Fuzeile"/>
      <w:tabs>
        <w:tab w:val="clear" w:pos="9072"/>
      </w:tabs>
    </w:pPr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t>02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8A50F8">
      <w:rPr>
        <w:noProof/>
      </w:rPr>
      <w:t>01</w:t>
    </w:r>
    <w:r w:rsidRPr="005B4A9E">
      <w:fldChar w:fldCharType="end"/>
    </w:r>
    <w:r w:rsidRPr="005B4A9E">
      <w:tab/>
    </w:r>
    <w:r w:rsidR="00555A88">
      <w:tab/>
    </w:r>
    <w:r>
      <w:t>01.00</w:t>
    </w:r>
    <w:r w:rsidR="00EA17B7">
      <w:t>-2</w:t>
    </w:r>
    <w:r w:rsidR="00EF130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74DE7" w14:textId="77777777" w:rsidR="00924548" w:rsidRDefault="00924548" w:rsidP="00D3422A">
      <w:pPr>
        <w:pStyle w:val="KWFFunote"/>
      </w:pPr>
      <w:r>
        <w:separator/>
      </w:r>
    </w:p>
  </w:footnote>
  <w:footnote w:type="continuationSeparator" w:id="0">
    <w:p w14:paraId="19D00729" w14:textId="77777777" w:rsidR="00924548" w:rsidRDefault="00924548" w:rsidP="007F75F5">
      <w:r>
        <w:continuationSeparator/>
      </w:r>
    </w:p>
    <w:p w14:paraId="5CAF8144" w14:textId="77777777" w:rsidR="00924548" w:rsidRDefault="00924548"/>
  </w:footnote>
  <w:footnote w:id="1">
    <w:p w14:paraId="118C103D" w14:textId="77777777" w:rsidR="00EF130A" w:rsidRPr="00EF130A" w:rsidRDefault="00EF130A" w:rsidP="008C60E6">
      <w:pPr>
        <w:pStyle w:val="KWFMarginal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EF130A">
        <w:t xml:space="preserve">Hinweise zur Bestimmung, ob ein Interessenkonflikt vorliegt, enthält das Merkblatt 8 </w:t>
      </w:r>
      <w:r w:rsidR="00541196" w:rsidRPr="00136EC1">
        <w:t>»</w:t>
      </w:r>
      <w:r w:rsidR="00541196" w:rsidRPr="006B2892">
        <w:rPr>
          <w:szCs w:val="16"/>
        </w:rPr>
        <w:t>Vermeidung von Interessenkonflikten</w:t>
      </w:r>
      <w:bookmarkStart w:id="1" w:name="_Hlk192079958"/>
      <w:r w:rsidR="00541196" w:rsidRPr="00CC4F42">
        <w:rPr>
          <w:szCs w:val="16"/>
        </w:rPr>
        <w:t>«</w:t>
      </w:r>
      <w:bookmarkEnd w:id="1"/>
      <w:r w:rsidR="00541196" w:rsidRPr="006B2892">
        <w:rPr>
          <w:szCs w:val="16"/>
        </w:rPr>
        <w:t>.</w:t>
      </w:r>
    </w:p>
  </w:footnote>
  <w:footnote w:id="2">
    <w:p w14:paraId="4557A29E" w14:textId="77777777" w:rsidR="00A0763B" w:rsidRPr="00A0763B" w:rsidRDefault="00A0763B" w:rsidP="008C60E6">
      <w:pPr>
        <w:pStyle w:val="KWFMarginal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233EF0">
        <w:rPr>
          <w:lang w:val="de-DE"/>
        </w:rPr>
        <w:t xml:space="preserve">Sofern der Erklärende ein externer Experte ist.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F9E1" w14:textId="77777777" w:rsidR="009C7245" w:rsidRDefault="009C724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7D9536FF" wp14:editId="606BD8BC">
          <wp:simplePos x="0" y="0"/>
          <wp:positionH relativeFrom="column">
            <wp:posOffset>3958961</wp:posOffset>
          </wp:positionH>
          <wp:positionV relativeFrom="page">
            <wp:posOffset>7620</wp:posOffset>
          </wp:positionV>
          <wp:extent cx="2512060" cy="10658475"/>
          <wp:effectExtent l="0" t="0" r="2540" b="9525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1009" w14:textId="77777777" w:rsidR="009C7245" w:rsidRDefault="009C724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668721" wp14:editId="0C5AC6DF">
          <wp:simplePos x="0" y="0"/>
          <wp:positionH relativeFrom="column">
            <wp:posOffset>4105011</wp:posOffset>
          </wp:positionH>
          <wp:positionV relativeFrom="page">
            <wp:posOffset>266700</wp:posOffset>
          </wp:positionV>
          <wp:extent cx="2364740" cy="10033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t_EU-Logo_Leiste_fuer_KWF_Briefpapi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4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1E7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E46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545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E9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CE4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88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E7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6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4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4194"/>
    <w:multiLevelType w:val="hybridMultilevel"/>
    <w:tmpl w:val="05CA8B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167A1"/>
    <w:multiLevelType w:val="hybridMultilevel"/>
    <w:tmpl w:val="F40E3D54"/>
    <w:lvl w:ilvl="0" w:tplc="3B082CDC">
      <w:start w:val="1"/>
      <w:numFmt w:val="decimal"/>
      <w:pStyle w:val="KWFListeNummeriertLatein1-2-3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793008"/>
    <w:multiLevelType w:val="hybridMultilevel"/>
    <w:tmpl w:val="19D6AAE0"/>
    <w:lvl w:ilvl="0" w:tplc="DDBC0976">
      <w:start w:val="1"/>
      <w:numFmt w:val="bullet"/>
      <w:pStyle w:val="KWFListeAufzhlungszeich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5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6" w15:restartNumberingAfterBreak="0">
    <w:nsid w:val="3BF3101C"/>
    <w:multiLevelType w:val="hybridMultilevel"/>
    <w:tmpl w:val="DC50664A"/>
    <w:lvl w:ilvl="0" w:tplc="BF687CFA">
      <w:start w:val="1"/>
      <w:numFmt w:val="upperRoman"/>
      <w:pStyle w:val="KWFListeNummeriertRmischI-II-III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455338E"/>
    <w:multiLevelType w:val="multilevel"/>
    <w:tmpl w:val="0E58AC16"/>
    <w:numStyleLink w:val="111111"/>
  </w:abstractNum>
  <w:abstractNum w:abstractNumId="18" w15:restartNumberingAfterBreak="0">
    <w:nsid w:val="490D3160"/>
    <w:multiLevelType w:val="hybridMultilevel"/>
    <w:tmpl w:val="B0C609A8"/>
    <w:lvl w:ilvl="0" w:tplc="AEE4D066">
      <w:start w:val="1"/>
      <w:numFmt w:val="upperRoman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BC87CFE"/>
    <w:multiLevelType w:val="hybridMultilevel"/>
    <w:tmpl w:val="41302CFC"/>
    <w:lvl w:ilvl="0" w:tplc="2C587786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1" w15:restartNumberingAfterBreak="0">
    <w:nsid w:val="76D63D27"/>
    <w:multiLevelType w:val="multilevel"/>
    <w:tmpl w:val="8F72A39C"/>
    <w:numStyleLink w:val="KWFListe"/>
  </w:abstractNum>
  <w:abstractNum w:abstractNumId="22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23" w15:restartNumberingAfterBreak="0">
    <w:nsid w:val="7FC87908"/>
    <w:multiLevelType w:val="hybridMultilevel"/>
    <w:tmpl w:val="41640A0E"/>
    <w:lvl w:ilvl="0" w:tplc="0ACCA708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22"/>
  </w:num>
  <w:num w:numId="5">
    <w:abstractNumId w:val="12"/>
  </w:num>
  <w:num w:numId="6">
    <w:abstractNumId w:val="21"/>
  </w:num>
  <w:num w:numId="7">
    <w:abstractNumId w:val="17"/>
  </w:num>
  <w:num w:numId="8">
    <w:abstractNumId w:val="19"/>
  </w:num>
  <w:num w:numId="9">
    <w:abstractNumId w:val="23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linkStyles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0A"/>
    <w:rsid w:val="00000572"/>
    <w:rsid w:val="00003934"/>
    <w:rsid w:val="00003CB3"/>
    <w:rsid w:val="0000616D"/>
    <w:rsid w:val="00024365"/>
    <w:rsid w:val="00027659"/>
    <w:rsid w:val="00031D83"/>
    <w:rsid w:val="000417ED"/>
    <w:rsid w:val="00060645"/>
    <w:rsid w:val="000764E2"/>
    <w:rsid w:val="000A25E4"/>
    <w:rsid w:val="000A678A"/>
    <w:rsid w:val="000B5C8B"/>
    <w:rsid w:val="000C7096"/>
    <w:rsid w:val="000E23DF"/>
    <w:rsid w:val="000F1090"/>
    <w:rsid w:val="0010712A"/>
    <w:rsid w:val="00130243"/>
    <w:rsid w:val="00132900"/>
    <w:rsid w:val="00143751"/>
    <w:rsid w:val="00143AF5"/>
    <w:rsid w:val="00160BA0"/>
    <w:rsid w:val="00166629"/>
    <w:rsid w:val="0017038B"/>
    <w:rsid w:val="001777AD"/>
    <w:rsid w:val="0019359B"/>
    <w:rsid w:val="001A4CEC"/>
    <w:rsid w:val="001D15CF"/>
    <w:rsid w:val="001D3AF2"/>
    <w:rsid w:val="002252D6"/>
    <w:rsid w:val="00226674"/>
    <w:rsid w:val="00233EF0"/>
    <w:rsid w:val="00252DCE"/>
    <w:rsid w:val="0027141C"/>
    <w:rsid w:val="00274D17"/>
    <w:rsid w:val="002B2D8C"/>
    <w:rsid w:val="002B4617"/>
    <w:rsid w:val="002B5071"/>
    <w:rsid w:val="002C320C"/>
    <w:rsid w:val="002D0F4D"/>
    <w:rsid w:val="002D47E5"/>
    <w:rsid w:val="002D6877"/>
    <w:rsid w:val="002E3149"/>
    <w:rsid w:val="00300D45"/>
    <w:rsid w:val="00324D69"/>
    <w:rsid w:val="0033326E"/>
    <w:rsid w:val="00353421"/>
    <w:rsid w:val="00361446"/>
    <w:rsid w:val="00394363"/>
    <w:rsid w:val="003A5BA9"/>
    <w:rsid w:val="003B3917"/>
    <w:rsid w:val="003B7E28"/>
    <w:rsid w:val="003C4C84"/>
    <w:rsid w:val="003E4059"/>
    <w:rsid w:val="00405616"/>
    <w:rsid w:val="00411EE8"/>
    <w:rsid w:val="004309D9"/>
    <w:rsid w:val="00432D62"/>
    <w:rsid w:val="004561B4"/>
    <w:rsid w:val="004F3DD3"/>
    <w:rsid w:val="00500531"/>
    <w:rsid w:val="005316B5"/>
    <w:rsid w:val="005344D9"/>
    <w:rsid w:val="00541196"/>
    <w:rsid w:val="00543FCB"/>
    <w:rsid w:val="00555A88"/>
    <w:rsid w:val="00557FAE"/>
    <w:rsid w:val="0056301B"/>
    <w:rsid w:val="00564A15"/>
    <w:rsid w:val="00565621"/>
    <w:rsid w:val="00575092"/>
    <w:rsid w:val="00590DC9"/>
    <w:rsid w:val="00592636"/>
    <w:rsid w:val="0059602C"/>
    <w:rsid w:val="005B1EFB"/>
    <w:rsid w:val="005B223C"/>
    <w:rsid w:val="005B4A9E"/>
    <w:rsid w:val="005D51AB"/>
    <w:rsid w:val="005D74AF"/>
    <w:rsid w:val="005D74F3"/>
    <w:rsid w:val="005E41DE"/>
    <w:rsid w:val="005F6F90"/>
    <w:rsid w:val="00600048"/>
    <w:rsid w:val="00610789"/>
    <w:rsid w:val="00631347"/>
    <w:rsid w:val="00640024"/>
    <w:rsid w:val="00651F75"/>
    <w:rsid w:val="00656479"/>
    <w:rsid w:val="00677589"/>
    <w:rsid w:val="00683650"/>
    <w:rsid w:val="00687B37"/>
    <w:rsid w:val="006A5324"/>
    <w:rsid w:val="006A7A21"/>
    <w:rsid w:val="006B381F"/>
    <w:rsid w:val="006B73C4"/>
    <w:rsid w:val="006B778B"/>
    <w:rsid w:val="006C2EE8"/>
    <w:rsid w:val="006D0064"/>
    <w:rsid w:val="006D45BA"/>
    <w:rsid w:val="006E4137"/>
    <w:rsid w:val="006F1D08"/>
    <w:rsid w:val="006F27CE"/>
    <w:rsid w:val="00702245"/>
    <w:rsid w:val="00713015"/>
    <w:rsid w:val="007416A4"/>
    <w:rsid w:val="00747DCD"/>
    <w:rsid w:val="00750515"/>
    <w:rsid w:val="007510A2"/>
    <w:rsid w:val="00751C83"/>
    <w:rsid w:val="00752D98"/>
    <w:rsid w:val="00760070"/>
    <w:rsid w:val="0076174A"/>
    <w:rsid w:val="00774D33"/>
    <w:rsid w:val="007767AC"/>
    <w:rsid w:val="00781513"/>
    <w:rsid w:val="007832F9"/>
    <w:rsid w:val="00797BB6"/>
    <w:rsid w:val="007A04D7"/>
    <w:rsid w:val="007A3C9F"/>
    <w:rsid w:val="007B5F57"/>
    <w:rsid w:val="007C2A8F"/>
    <w:rsid w:val="007C3C1C"/>
    <w:rsid w:val="007C4D24"/>
    <w:rsid w:val="007F2856"/>
    <w:rsid w:val="007F75F5"/>
    <w:rsid w:val="00801EB5"/>
    <w:rsid w:val="00802F73"/>
    <w:rsid w:val="008148F7"/>
    <w:rsid w:val="008162A8"/>
    <w:rsid w:val="0082255C"/>
    <w:rsid w:val="008240E0"/>
    <w:rsid w:val="00854AB1"/>
    <w:rsid w:val="00890DCC"/>
    <w:rsid w:val="0089519A"/>
    <w:rsid w:val="008A4EDF"/>
    <w:rsid w:val="008A50F8"/>
    <w:rsid w:val="008B4656"/>
    <w:rsid w:val="008C60E6"/>
    <w:rsid w:val="008E059D"/>
    <w:rsid w:val="008E0E62"/>
    <w:rsid w:val="008E59B6"/>
    <w:rsid w:val="008E59C6"/>
    <w:rsid w:val="00912720"/>
    <w:rsid w:val="009146D2"/>
    <w:rsid w:val="00920501"/>
    <w:rsid w:val="00924548"/>
    <w:rsid w:val="00926518"/>
    <w:rsid w:val="0093111C"/>
    <w:rsid w:val="0094080D"/>
    <w:rsid w:val="009471FC"/>
    <w:rsid w:val="009501DD"/>
    <w:rsid w:val="00970E82"/>
    <w:rsid w:val="00975C08"/>
    <w:rsid w:val="0098079E"/>
    <w:rsid w:val="00986A9B"/>
    <w:rsid w:val="009C50C7"/>
    <w:rsid w:val="009C7245"/>
    <w:rsid w:val="009E6EDA"/>
    <w:rsid w:val="00A0763B"/>
    <w:rsid w:val="00A37CCC"/>
    <w:rsid w:val="00A55490"/>
    <w:rsid w:val="00A55972"/>
    <w:rsid w:val="00A8654C"/>
    <w:rsid w:val="00A93998"/>
    <w:rsid w:val="00A95F78"/>
    <w:rsid w:val="00A97335"/>
    <w:rsid w:val="00AA04F3"/>
    <w:rsid w:val="00AA67AD"/>
    <w:rsid w:val="00AC37B8"/>
    <w:rsid w:val="00AC4DDC"/>
    <w:rsid w:val="00B40AA9"/>
    <w:rsid w:val="00B478ED"/>
    <w:rsid w:val="00B626DB"/>
    <w:rsid w:val="00B70B29"/>
    <w:rsid w:val="00B7577E"/>
    <w:rsid w:val="00B81AD0"/>
    <w:rsid w:val="00BA38A0"/>
    <w:rsid w:val="00BB37CF"/>
    <w:rsid w:val="00BD590B"/>
    <w:rsid w:val="00BE6CC5"/>
    <w:rsid w:val="00C037A1"/>
    <w:rsid w:val="00C121F3"/>
    <w:rsid w:val="00C12FF1"/>
    <w:rsid w:val="00C23277"/>
    <w:rsid w:val="00C34701"/>
    <w:rsid w:val="00C42D2B"/>
    <w:rsid w:val="00C51C1B"/>
    <w:rsid w:val="00C703BB"/>
    <w:rsid w:val="00C74C6E"/>
    <w:rsid w:val="00C85369"/>
    <w:rsid w:val="00CA6064"/>
    <w:rsid w:val="00CB3B5E"/>
    <w:rsid w:val="00CB7DCF"/>
    <w:rsid w:val="00CC3D00"/>
    <w:rsid w:val="00CC70A8"/>
    <w:rsid w:val="00CD1F66"/>
    <w:rsid w:val="00CE3052"/>
    <w:rsid w:val="00CF2701"/>
    <w:rsid w:val="00D007C5"/>
    <w:rsid w:val="00D00EB6"/>
    <w:rsid w:val="00D22B7B"/>
    <w:rsid w:val="00D328F3"/>
    <w:rsid w:val="00D332BB"/>
    <w:rsid w:val="00D3422A"/>
    <w:rsid w:val="00D448FC"/>
    <w:rsid w:val="00D55A04"/>
    <w:rsid w:val="00D67BF9"/>
    <w:rsid w:val="00D73863"/>
    <w:rsid w:val="00D9053D"/>
    <w:rsid w:val="00D92782"/>
    <w:rsid w:val="00D962EC"/>
    <w:rsid w:val="00DB415F"/>
    <w:rsid w:val="00DC46F5"/>
    <w:rsid w:val="00DC6EF1"/>
    <w:rsid w:val="00DD1CEF"/>
    <w:rsid w:val="00DE15B3"/>
    <w:rsid w:val="00DE3FDE"/>
    <w:rsid w:val="00DF5A67"/>
    <w:rsid w:val="00E01F6E"/>
    <w:rsid w:val="00E037AC"/>
    <w:rsid w:val="00E056C9"/>
    <w:rsid w:val="00E12528"/>
    <w:rsid w:val="00E21D8F"/>
    <w:rsid w:val="00E221AB"/>
    <w:rsid w:val="00E25FD1"/>
    <w:rsid w:val="00E35067"/>
    <w:rsid w:val="00E42318"/>
    <w:rsid w:val="00E54F32"/>
    <w:rsid w:val="00E66FD5"/>
    <w:rsid w:val="00E67551"/>
    <w:rsid w:val="00EA08F3"/>
    <w:rsid w:val="00EA1729"/>
    <w:rsid w:val="00EA17B7"/>
    <w:rsid w:val="00EA2596"/>
    <w:rsid w:val="00EB1EFA"/>
    <w:rsid w:val="00EB1F60"/>
    <w:rsid w:val="00EC35B2"/>
    <w:rsid w:val="00ED5CE6"/>
    <w:rsid w:val="00EE3DA0"/>
    <w:rsid w:val="00EF130A"/>
    <w:rsid w:val="00F06880"/>
    <w:rsid w:val="00F101A3"/>
    <w:rsid w:val="00F244CD"/>
    <w:rsid w:val="00F25A5A"/>
    <w:rsid w:val="00F57CA5"/>
    <w:rsid w:val="00F63C4D"/>
    <w:rsid w:val="00F64EA2"/>
    <w:rsid w:val="00F6633E"/>
    <w:rsid w:val="00F70C5F"/>
    <w:rsid w:val="00F90C7E"/>
    <w:rsid w:val="00F95CEB"/>
    <w:rsid w:val="00FB3D3C"/>
    <w:rsid w:val="00FC31E6"/>
    <w:rsid w:val="00FD0B91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781F3"/>
  <w15:chartTrackingRefBased/>
  <w15:docId w15:val="{87436DBE-6CBA-4F60-94A0-2CD32E71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WF_Haupttext"/>
    <w:rsid w:val="008A50F8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8A50F8"/>
    <w:pPr>
      <w:keepNext/>
      <w:keepLines/>
      <w:numPr>
        <w:numId w:val="7"/>
      </w:numPr>
      <w:tabs>
        <w:tab w:val="clear" w:pos="357"/>
      </w:tabs>
      <w:spacing w:before="48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8A50F8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8A50F8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8A50F8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8A50F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A50F8"/>
  </w:style>
  <w:style w:type="paragraph" w:styleId="Sprechblasentext">
    <w:name w:val="Balloon Text"/>
    <w:basedOn w:val="Standard"/>
    <w:semiHidden/>
    <w:rsid w:val="008A50F8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8A50F8"/>
    <w:pPr>
      <w:spacing w:before="240" w:after="120"/>
    </w:pPr>
    <w:rPr>
      <w:b/>
    </w:rPr>
  </w:style>
  <w:style w:type="paragraph" w:styleId="Listenabsatz">
    <w:name w:val="List Paragraph"/>
    <w:aliases w:val="KWF_Listenabsatz"/>
    <w:basedOn w:val="Standard"/>
    <w:uiPriority w:val="34"/>
    <w:rsid w:val="008A50F8"/>
    <w:pPr>
      <w:ind w:left="720"/>
      <w:contextualSpacing/>
    </w:pPr>
  </w:style>
  <w:style w:type="paragraph" w:customStyle="1" w:styleId="KWFTitel-01">
    <w:name w:val="KWF_Titel-01"/>
    <w:basedOn w:val="Standard"/>
    <w:next w:val="Standard"/>
    <w:qFormat/>
    <w:rsid w:val="008A50F8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8A50F8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8A50F8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8A50F8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8A50F8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8A50F8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8A50F8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8A50F8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8A50F8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8A50F8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8A50F8"/>
    <w:rPr>
      <w:rFonts w:ascii="Corbel" w:hAnsi="Corbel"/>
      <w:sz w:val="16"/>
      <w:lang w:eastAsia="de-DE"/>
    </w:rPr>
  </w:style>
  <w:style w:type="numbering" w:customStyle="1" w:styleId="KWF-RMNummerierung">
    <w:name w:val="KWF-RÖM.Nummerierung"/>
    <w:uiPriority w:val="99"/>
    <w:rsid w:val="008A50F8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8A50F8"/>
    <w:pPr>
      <w:numPr>
        <w:numId w:val="3"/>
      </w:numPr>
    </w:pPr>
  </w:style>
  <w:style w:type="numbering" w:customStyle="1" w:styleId="KWF-Nummerierung">
    <w:name w:val="KWF-Nummerierung"/>
    <w:uiPriority w:val="99"/>
    <w:rsid w:val="008A50F8"/>
    <w:pPr>
      <w:numPr>
        <w:numId w:val="4"/>
      </w:numPr>
    </w:pPr>
  </w:style>
  <w:style w:type="numbering" w:customStyle="1" w:styleId="KWFListe">
    <w:name w:val="KWF_Liste"/>
    <w:uiPriority w:val="99"/>
    <w:rsid w:val="008A50F8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8A50F8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8A50F8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8A50F8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8A50F8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8A50F8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8A50F8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8A50F8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Listenabsatz"/>
    <w:link w:val="KWFListeNummeriertLatein1-2-3Zchn"/>
    <w:qFormat/>
    <w:rsid w:val="008A50F8"/>
    <w:pPr>
      <w:numPr>
        <w:numId w:val="12"/>
      </w:numPr>
      <w:ind w:left="714" w:hanging="357"/>
    </w:pPr>
    <w:rPr>
      <w:lang w:val="en-GB"/>
    </w:rPr>
  </w:style>
  <w:style w:type="paragraph" w:customStyle="1" w:styleId="KWFListeNummeriertRmischI-II-III">
    <w:name w:val="KWF_Liste_Nummeriert_Römisch_I-II-III"/>
    <w:basedOn w:val="Listenabsatz"/>
    <w:link w:val="KWFListeNummeriertRmischI-II-IIIZchn"/>
    <w:rsid w:val="008A50F8"/>
    <w:pPr>
      <w:numPr>
        <w:numId w:val="15"/>
      </w:numPr>
      <w:ind w:left="867" w:hanging="357"/>
    </w:pPr>
  </w:style>
  <w:style w:type="paragraph" w:customStyle="1" w:styleId="KWFListeAufzhlungszeichen">
    <w:name w:val="KWF_Liste_Aufzählungszeichen"/>
    <w:basedOn w:val="Listenabsatz"/>
    <w:link w:val="KWFListeAufzhlungszeichenZchn"/>
    <w:rsid w:val="008A50F8"/>
    <w:pPr>
      <w:numPr>
        <w:numId w:val="10"/>
      </w:numPr>
      <w:ind w:left="714" w:hanging="357"/>
    </w:pPr>
    <w:rPr>
      <w:lang w:val="en-GB"/>
    </w:rPr>
  </w:style>
  <w:style w:type="paragraph" w:customStyle="1" w:styleId="KWFListePfeile">
    <w:name w:val="KWF_Liste_Pfeile"/>
    <w:basedOn w:val="Standard"/>
    <w:link w:val="KWFListePfeileZchn"/>
    <w:rsid w:val="008A50F8"/>
    <w:pPr>
      <w:numPr>
        <w:numId w:val="8"/>
      </w:numPr>
      <w:ind w:left="357" w:hanging="357"/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8A50F8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8A50F8"/>
    <w:rPr>
      <w:rFonts w:ascii="Corbel" w:hAnsi="Corbel"/>
      <w:sz w:val="16"/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8A50F8"/>
    <w:rPr>
      <w:rFonts w:ascii="Corbel" w:hAnsi="Corbel"/>
      <w:lang w:val="en-GB"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8A50F8"/>
    <w:rPr>
      <w:rFonts w:ascii="Corbel" w:hAnsi="Corbel"/>
      <w:lang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8A50F8"/>
    <w:rPr>
      <w:rFonts w:ascii="Corbel" w:hAnsi="Corbel"/>
      <w:lang w:val="en-GB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8A50F8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8A50F8"/>
    <w:pPr>
      <w:numPr>
        <w:numId w:val="9"/>
      </w:numPr>
      <w:ind w:left="714" w:hanging="357"/>
      <w:contextualSpacing/>
    </w:pPr>
    <w:rPr>
      <w:lang w:val="en-GB"/>
    </w:rPr>
  </w:style>
  <w:style w:type="paragraph" w:customStyle="1" w:styleId="KWFTabelle">
    <w:name w:val="KWF_Tabelle"/>
    <w:basedOn w:val="Standard"/>
    <w:rsid w:val="008A50F8"/>
    <w:pPr>
      <w:tabs>
        <w:tab w:val="clear" w:pos="357"/>
        <w:tab w:val="clear" w:pos="851"/>
        <w:tab w:val="clear" w:pos="5954"/>
      </w:tabs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8A50F8"/>
    <w:rPr>
      <w:b/>
    </w:rPr>
  </w:style>
  <w:style w:type="character" w:styleId="Platzhaltertext">
    <w:name w:val="Placeholder Text"/>
    <w:basedOn w:val="Absatz-Standardschriftart"/>
    <w:uiPriority w:val="99"/>
    <w:semiHidden/>
    <w:rsid w:val="008A50F8"/>
    <w:rPr>
      <w:color w:val="808080"/>
    </w:rPr>
  </w:style>
  <w:style w:type="character" w:customStyle="1" w:styleId="KWFHaupttextFett">
    <w:name w:val="KWF_Haupttext_Fett"/>
    <w:basedOn w:val="Absatz-Standardschriftart"/>
    <w:rsid w:val="008A50F8"/>
    <w:rPr>
      <w:rFonts w:ascii="Corbel" w:hAnsi="Corbel"/>
      <w:b/>
      <w:bCs/>
      <w:sz w:val="20"/>
      <w:lang w:val="de-AT"/>
    </w:rPr>
  </w:style>
  <w:style w:type="paragraph" w:customStyle="1" w:styleId="KWFCheckbox">
    <w:name w:val="KWF_Checkbox"/>
    <w:basedOn w:val="Standard"/>
    <w:link w:val="KWFCheckboxZchn"/>
    <w:rsid w:val="008A50F8"/>
    <w:pPr>
      <w:keepLines/>
      <w:tabs>
        <w:tab w:val="clear" w:pos="357"/>
        <w:tab w:val="clear" w:pos="851"/>
        <w:tab w:val="clear" w:pos="5954"/>
      </w:tabs>
      <w:spacing w:after="0" w:line="320" w:lineRule="exact"/>
    </w:pPr>
    <w:rPr>
      <w:rFonts w:ascii="MS Gothic" w:hAnsi="MS Gothic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8A50F8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8A50F8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8A50F8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KWFMarginaltext"/>
    <w:rsid w:val="008A50F8"/>
    <w:pPr>
      <w:tabs>
        <w:tab w:val="clear" w:pos="357"/>
        <w:tab w:val="clear" w:pos="851"/>
      </w:tabs>
      <w:spacing w:after="60"/>
      <w:ind w:left="91" w:hanging="91"/>
    </w:p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8A50F8"/>
    <w:pPr>
      <w:tabs>
        <w:tab w:val="clear" w:pos="357"/>
      </w:tabs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8A50F8"/>
    <w:pPr>
      <w:tabs>
        <w:tab w:val="clear" w:pos="357"/>
      </w:tabs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8A50F8"/>
    <w:pPr>
      <w:tabs>
        <w:tab w:val="clear" w:pos="357"/>
      </w:tabs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8A50F8"/>
    <w:pPr>
      <w:tabs>
        <w:tab w:val="clear" w:pos="357"/>
      </w:tabs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8A50F8"/>
    <w:rPr>
      <w:rFonts w:ascii="MS Gothic" w:hAnsi="MS Gothic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8A50F8"/>
    <w:pPr>
      <w:tabs>
        <w:tab w:val="clear" w:pos="357"/>
        <w:tab w:val="clear" w:pos="851"/>
      </w:tabs>
    </w:pPr>
  </w:style>
  <w:style w:type="paragraph" w:customStyle="1" w:styleId="KWFBild">
    <w:name w:val="KWF_Bild"/>
    <w:basedOn w:val="Standard"/>
    <w:rsid w:val="008A50F8"/>
    <w:pPr>
      <w:spacing w:after="0" w:line="240" w:lineRule="auto"/>
    </w:pPr>
  </w:style>
  <w:style w:type="character" w:customStyle="1" w:styleId="KWFTextfeld">
    <w:name w:val="KWF_Textfeld"/>
    <w:basedOn w:val="Absatz-Standardschriftart"/>
    <w:uiPriority w:val="1"/>
    <w:rsid w:val="008A50F8"/>
    <w:rPr>
      <w:rFonts w:ascii="Corbel" w:hAnsi="Corbel"/>
      <w:sz w:val="20"/>
      <w:bdr w:val="none" w:sz="0" w:space="0" w:color="auto"/>
      <w:shd w:val="clear" w:color="auto" w:fill="D9D9D9" w:themeFill="background1" w:themeFillShade="D9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67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67A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67AD"/>
    <w:rPr>
      <w:rFonts w:ascii="Corbel" w:hAnsi="Corbe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67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67AD"/>
    <w:rPr>
      <w:rFonts w:ascii="Corbel" w:hAnsi="Corbe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KWF_Vorlage-Logo-EU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27CF9-D763-46D2-9F9E-6A3FBD7AC2A0}"/>
      </w:docPartPr>
      <w:docPartBody>
        <w:p w:rsidR="002D3C62" w:rsidRDefault="00732C5F">
          <w:r w:rsidRPr="00766BB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 Text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5F"/>
    <w:rsid w:val="002D3C62"/>
    <w:rsid w:val="00575CB6"/>
    <w:rsid w:val="0073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2C5F"/>
    <w:rPr>
      <w:color w:val="808080"/>
    </w:rPr>
  </w:style>
  <w:style w:type="paragraph" w:customStyle="1" w:styleId="129DB973B6D9468F975F1AF232EE8E8C">
    <w:name w:val="129DB973B6D9468F975F1AF232EE8E8C"/>
    <w:rsid w:val="00732C5F"/>
  </w:style>
  <w:style w:type="paragraph" w:customStyle="1" w:styleId="4843BA9878B54BEBB306A55FB91F8B5C">
    <w:name w:val="4843BA9878B54BEBB306A55FB91F8B5C"/>
    <w:rsid w:val="00732C5F"/>
  </w:style>
  <w:style w:type="paragraph" w:customStyle="1" w:styleId="AC978E1C14D248E5B17C386A1C9C191F">
    <w:name w:val="AC978E1C14D248E5B17C386A1C9C191F"/>
    <w:rsid w:val="00732C5F"/>
  </w:style>
  <w:style w:type="paragraph" w:customStyle="1" w:styleId="55B61BED5C34414BA4A4E21CA581AB35">
    <w:name w:val="55B61BED5C34414BA4A4E21CA581AB35"/>
    <w:rsid w:val="00732C5F"/>
  </w:style>
  <w:style w:type="paragraph" w:customStyle="1" w:styleId="55D5E0A4514041AA98A504D645A844DF">
    <w:name w:val="55D5E0A4514041AA98A504D645A844DF"/>
    <w:rsid w:val="00732C5F"/>
  </w:style>
  <w:style w:type="paragraph" w:customStyle="1" w:styleId="2606DA628A26494488CE17E60451371B">
    <w:name w:val="2606DA628A26494488CE17E60451371B"/>
    <w:rsid w:val="00732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3E11-D3A8-469C-9EF2-1F4E02ED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KWF_Vorlage-Logo-EU_01-00_23.dotx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KWF_Vorlage_Logo-EU</vt:lpstr>
    </vt:vector>
  </TitlesOfParts>
  <Company>KWF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KWF_Vorlage_Logo-EU</dc:title>
  <dc:subject/>
  <dc:creator>Schatz, Theresa</dc:creator>
  <cp:keywords/>
  <dc:description/>
  <cp:lastModifiedBy>Strasser, Bettina</cp:lastModifiedBy>
  <cp:revision>2</cp:revision>
  <cp:lastPrinted>2025-03-13T12:09:00Z</cp:lastPrinted>
  <dcterms:created xsi:type="dcterms:W3CDTF">2025-03-13T13:30:00Z</dcterms:created>
  <dcterms:modified xsi:type="dcterms:W3CDTF">2025-03-13T13:30:00Z</dcterms:modified>
</cp:coreProperties>
</file>