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049" w:rsidRPr="00317F5D" w:rsidRDefault="00A36DCD" w:rsidP="0090344C">
      <w:pPr>
        <w:pStyle w:val="KWFTitel-01"/>
        <w:spacing w:before="120" w:after="0"/>
      </w:pPr>
      <w:r>
        <w:t>Projekt</w:t>
      </w:r>
      <w:r w:rsidR="00DC5049" w:rsidRPr="00317F5D">
        <w:t>beschreibung</w:t>
      </w:r>
    </w:p>
    <w:p w:rsidR="00F2523C" w:rsidRPr="00317F5D" w:rsidRDefault="00DC5049" w:rsidP="005902C0">
      <w:pPr>
        <w:pStyle w:val="KWFTitel-02"/>
      </w:pPr>
      <w:r w:rsidRPr="00317F5D">
        <w:t>KWF-Produkt: »</w:t>
      </w:r>
      <w:proofErr w:type="spellStart"/>
      <w:r w:rsidR="002441F5" w:rsidRPr="00317F5D">
        <w:t>P</w:t>
      </w:r>
      <w:r w:rsidR="005A214D">
        <w:t>RODUKTION</w:t>
      </w:r>
      <w:r w:rsidR="002441F5" w:rsidRPr="00317F5D">
        <w:t>.Invest</w:t>
      </w:r>
      <w:proofErr w:type="spellEnd"/>
      <w:r w:rsidRPr="00317F5D">
        <w:t>«</w:t>
      </w:r>
    </w:p>
    <w:p w:rsidR="005E32D8" w:rsidRPr="00317F5D" w:rsidRDefault="0037091B" w:rsidP="005E32D8">
      <w:pPr>
        <w:pStyle w:val="KWFZwischentitel"/>
      </w:pPr>
      <w:r w:rsidRPr="00317F5D">
        <w:t>Firmenwortlaut</w:t>
      </w:r>
    </w:p>
    <w:sdt>
      <w:sdtPr>
        <w:id w:val="315538582"/>
        <w:placeholder>
          <w:docPart w:val="6D92B17E55114A278FA240D1AFF25F46"/>
        </w:placeholder>
        <w:showingPlcHdr/>
      </w:sdtPr>
      <w:sdtEndPr/>
      <w:sdtContent>
        <w:p w:rsidR="005E32D8" w:rsidRPr="00317F5D" w:rsidRDefault="005E32D8" w:rsidP="005E32D8">
          <w:pPr>
            <w:pStyle w:val="KWFTextfeld"/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DC5049" w:rsidRPr="00317F5D" w:rsidRDefault="00DC5049" w:rsidP="00F2523C">
      <w:pPr>
        <w:pStyle w:val="KWFZwischentitel"/>
      </w:pPr>
      <w:r w:rsidRPr="00317F5D">
        <w:t>Titel des Projektvorhabens</w:t>
      </w:r>
    </w:p>
    <w:sdt>
      <w:sdtPr>
        <w:id w:val="-1270695480"/>
        <w:placeholder>
          <w:docPart w:val="DefaultPlaceholder_-1854013440"/>
        </w:placeholder>
        <w:showingPlcHdr/>
      </w:sdtPr>
      <w:sdtEndPr/>
      <w:sdtContent>
        <w:p w:rsidR="00CA70B6" w:rsidRPr="00317F5D" w:rsidRDefault="00CA70B6" w:rsidP="00CA70B6">
          <w:pPr>
            <w:pStyle w:val="KWFTextfeld"/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516F57" w:rsidRPr="00317F5D" w:rsidRDefault="00516F57" w:rsidP="00516F57">
      <w:pPr>
        <w:pStyle w:val="berschrift1"/>
      </w:pPr>
      <w:bookmarkStart w:id="0" w:name="_Toc139459170"/>
      <w:r w:rsidRPr="00317F5D">
        <w:t>Unternehmen | Organisation</w:t>
      </w:r>
      <w:bookmarkEnd w:id="0"/>
    </w:p>
    <w:p w:rsidR="008F7419" w:rsidRPr="00317F5D" w:rsidRDefault="008F7419" w:rsidP="008F7419">
      <w:pPr>
        <w:pStyle w:val="KWFHaupttext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>Beschreiben Sie den Unternehmensgegenstand</w:t>
      </w:r>
      <w:r w:rsidRPr="00317F5D">
        <w:rPr>
          <w:rFonts w:eastAsia="Profile-Light"/>
          <w:b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bzw. das Leistungsprogramm</w:t>
      </w:r>
      <w:r w:rsidR="002E1496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|</w:t>
      </w:r>
      <w:r w:rsidR="002E1496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Produktportfolio und Aufgabenfeld Ihrer Organisation:</w:t>
      </w:r>
    </w:p>
    <w:sdt>
      <w:sdtPr>
        <w:id w:val="1202361436"/>
        <w:placeholder>
          <w:docPart w:val="1C999F0F09154AE99C52101E2BC7D253"/>
        </w:placeholder>
      </w:sdtPr>
      <w:sdtEndPr/>
      <w:sdtContent>
        <w:p w:rsidR="008F7419" w:rsidRPr="00317F5D" w:rsidRDefault="008F7419" w:rsidP="008F7419">
          <w:pPr>
            <w:pStyle w:val="KWFTextfeld"/>
          </w:pPr>
        </w:p>
        <w:p w:rsidR="008F7419" w:rsidRPr="00317F5D" w:rsidRDefault="008F7419" w:rsidP="008F7419">
          <w:pPr>
            <w:pStyle w:val="KWFTextfeld"/>
          </w:pPr>
        </w:p>
        <w:p w:rsidR="008F7419" w:rsidRPr="00317F5D" w:rsidRDefault="00F40DE0" w:rsidP="005902C0">
          <w:pPr>
            <w:pStyle w:val="KWFTextfeld"/>
          </w:pPr>
        </w:p>
      </w:sdtContent>
    </w:sdt>
    <w:p w:rsidR="00DC5049" w:rsidRPr="00317F5D" w:rsidRDefault="00DC5049" w:rsidP="00DC5049">
      <w:pPr>
        <w:pStyle w:val="berschrift1"/>
      </w:pPr>
      <w:r w:rsidRPr="00317F5D">
        <w:t>Projektbeschreibung</w:t>
      </w:r>
    </w:p>
    <w:p w:rsidR="001E7B86" w:rsidRPr="00317F5D" w:rsidRDefault="001E7B86" w:rsidP="001E7B86">
      <w:pPr>
        <w:pStyle w:val="KWFHaupttext"/>
      </w:pPr>
      <w:r w:rsidRPr="00317F5D">
        <w:t xml:space="preserve">Beschreiben Sie das </w:t>
      </w:r>
      <w:r w:rsidRPr="00317F5D">
        <w:rPr>
          <w:b/>
        </w:rPr>
        <w:t>Projektziel</w:t>
      </w:r>
      <w:r w:rsidRPr="00317F5D">
        <w:t xml:space="preserve"> (Kurzbeschreibung):</w:t>
      </w:r>
    </w:p>
    <w:p w:rsidR="001E7B86" w:rsidRPr="00317F5D" w:rsidRDefault="001E7B86" w:rsidP="001E7B86">
      <w:pPr>
        <w:pStyle w:val="KWFTextfeld"/>
      </w:pPr>
    </w:p>
    <w:p w:rsidR="001E7B86" w:rsidRPr="00317F5D" w:rsidRDefault="001E7B86" w:rsidP="001E7B86">
      <w:pPr>
        <w:pStyle w:val="KWFTextfeld"/>
      </w:pPr>
    </w:p>
    <w:p w:rsidR="001E7B86" w:rsidRPr="00317F5D" w:rsidRDefault="001E7B86" w:rsidP="001C7CBD">
      <w:pPr>
        <w:pStyle w:val="KWFHaupttext"/>
        <w:spacing w:after="0"/>
        <w:rPr>
          <w:b/>
        </w:rPr>
      </w:pPr>
      <w:r w:rsidRPr="00317F5D">
        <w:rPr>
          <w:b/>
        </w:rPr>
        <w:t>Projektbewertungskriterien</w:t>
      </w:r>
    </w:p>
    <w:p w:rsidR="001C7CBD" w:rsidRPr="00317F5D" w:rsidRDefault="00DC5049" w:rsidP="001C7CBD">
      <w:pPr>
        <w:pStyle w:val="KWFHaupttext"/>
        <w:spacing w:after="0"/>
      </w:pPr>
      <w:r w:rsidRPr="00317F5D">
        <w:t>Bitte beschreiben Sie Ihr</w:t>
      </w:r>
      <w:r w:rsidR="00C07087" w:rsidRPr="00317F5D">
        <w:t xml:space="preserve"> </w:t>
      </w:r>
      <w:r w:rsidRPr="00317F5D">
        <w:t xml:space="preserve">Projektvorhaben </w:t>
      </w:r>
      <w:r w:rsidR="002441F5" w:rsidRPr="00317F5D">
        <w:t xml:space="preserve">in Bezug auf die gleichermaßen gewichteten Themenfelder </w:t>
      </w:r>
      <w:r w:rsidR="002441F5" w:rsidRPr="00317F5D">
        <w:rPr>
          <w:b/>
        </w:rPr>
        <w:t>Innovation bzw. nachhaltiges Wachstum</w:t>
      </w:r>
      <w:r w:rsidR="002441F5" w:rsidRPr="00317F5D">
        <w:t>.</w:t>
      </w:r>
    </w:p>
    <w:p w:rsidR="0014517A" w:rsidRPr="00317F5D" w:rsidRDefault="0014517A" w:rsidP="0090344C">
      <w:pPr>
        <w:pStyle w:val="KWFHaupttext"/>
        <w:spacing w:after="0"/>
      </w:pPr>
    </w:p>
    <w:p w:rsidR="00465CDA" w:rsidRPr="00317F5D" w:rsidRDefault="001E7B86" w:rsidP="00597C90">
      <w:pPr>
        <w:pStyle w:val="KWFHaupttext"/>
        <w:numPr>
          <w:ilvl w:val="0"/>
          <w:numId w:val="49"/>
        </w:numPr>
        <w:spacing w:after="0"/>
        <w:ind w:left="567" w:hanging="567"/>
        <w:rPr>
          <w:b/>
        </w:rPr>
      </w:pPr>
      <w:r w:rsidRPr="00317F5D">
        <w:rPr>
          <w:b/>
        </w:rPr>
        <w:t>Innovation</w:t>
      </w:r>
    </w:p>
    <w:p w:rsidR="00A57E26" w:rsidRPr="00317F5D" w:rsidRDefault="00A57E26" w:rsidP="00642D42">
      <w:pPr>
        <w:pStyle w:val="KWFHaupttext"/>
        <w:ind w:right="-285"/>
        <w:rPr>
          <w:lang w:val="de-DE"/>
        </w:rPr>
      </w:pPr>
      <w:bookmarkStart w:id="1" w:name="_Hlk138774456"/>
      <w:r w:rsidRPr="00317F5D">
        <w:rPr>
          <w:lang w:val="de-DE"/>
        </w:rPr>
        <w:t xml:space="preserve">Inwieweit steht das Projekt im Zusammenhang mit einer </w:t>
      </w:r>
      <w:r w:rsidRPr="00317F5D">
        <w:rPr>
          <w:b/>
          <w:lang w:val="de-DE"/>
        </w:rPr>
        <w:t>Produktinnovation</w:t>
      </w:r>
      <w:r w:rsidR="00232EC9" w:rsidRPr="00317F5D">
        <w:rPr>
          <w:lang w:val="de-DE"/>
        </w:rPr>
        <w:t xml:space="preserve"> (</w:t>
      </w:r>
      <w:r w:rsidR="00642D42" w:rsidRPr="00317F5D">
        <w:rPr>
          <w:lang w:val="de-DE"/>
        </w:rPr>
        <w:t>z.</w:t>
      </w:r>
      <w:r w:rsidR="000C4775">
        <w:rPr>
          <w:lang w:val="de-DE"/>
        </w:rPr>
        <w:t xml:space="preserve"> </w:t>
      </w:r>
      <w:r w:rsidR="00642D42" w:rsidRPr="00317F5D">
        <w:rPr>
          <w:lang w:val="de-DE"/>
        </w:rPr>
        <w:t xml:space="preserve">B. </w:t>
      </w:r>
      <w:r w:rsidR="00232EC9" w:rsidRPr="00317F5D">
        <w:rPr>
          <w:lang w:val="de-DE"/>
        </w:rPr>
        <w:t>neue Lösungen</w:t>
      </w:r>
      <w:r w:rsidR="002E1496">
        <w:rPr>
          <w:lang w:val="de-DE"/>
        </w:rPr>
        <w:t xml:space="preserve"> für</w:t>
      </w:r>
      <w:r w:rsidR="00642D42" w:rsidRPr="00317F5D">
        <w:rPr>
          <w:lang w:val="de-DE"/>
        </w:rPr>
        <w:t xml:space="preserve"> einzelne Produkte</w:t>
      </w:r>
      <w:r w:rsidR="00232EC9" w:rsidRPr="00317F5D">
        <w:rPr>
          <w:lang w:val="de-DE"/>
        </w:rPr>
        <w:t>, Verwendung neuer Werkstoffe</w:t>
      </w:r>
      <w:r w:rsidR="00642D42" w:rsidRPr="00317F5D">
        <w:rPr>
          <w:lang w:val="de-DE"/>
        </w:rPr>
        <w:t>, Verbesserungen in der Produktentwicklung)</w:t>
      </w:r>
      <w:r w:rsidR="002E1496">
        <w:rPr>
          <w:lang w:val="de-DE"/>
        </w:rPr>
        <w:t>?</w:t>
      </w:r>
    </w:p>
    <w:sdt>
      <w:sdtPr>
        <w:rPr>
          <w:lang w:val="de-DE"/>
        </w:rPr>
        <w:id w:val="-1780791128"/>
        <w:placeholder>
          <w:docPart w:val="CE6450AEE45B4277A1C4A52F2263DB85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Haupttext"/>
        <w:rPr>
          <w:lang w:val="de-DE"/>
        </w:rPr>
      </w:pPr>
      <w:r w:rsidRPr="00317F5D">
        <w:rPr>
          <w:lang w:val="de-DE"/>
        </w:rPr>
        <w:t xml:space="preserve">Inwieweit steht das Projekt im Zusammenhang mit einer </w:t>
      </w:r>
      <w:r w:rsidRPr="00317F5D">
        <w:rPr>
          <w:b/>
          <w:lang w:val="de-DE"/>
        </w:rPr>
        <w:t>Prozessinnovation</w:t>
      </w:r>
      <w:r w:rsidRPr="00317F5D">
        <w:rPr>
          <w:lang w:val="de-DE"/>
        </w:rPr>
        <w:t xml:space="preserve"> (z.</w:t>
      </w:r>
      <w:r w:rsidR="000C4775">
        <w:rPr>
          <w:lang w:val="de-DE"/>
        </w:rPr>
        <w:t xml:space="preserve"> </w:t>
      </w:r>
      <w:r w:rsidRPr="00317F5D">
        <w:rPr>
          <w:lang w:val="de-DE"/>
        </w:rPr>
        <w:t>B. Weiterentwicklung bestehender Verfahren, Einführung neuer Geschäftsmodelle, innovative Vertriebs- und Servicestrukturen)</w:t>
      </w:r>
      <w:r w:rsidR="002E1496">
        <w:rPr>
          <w:lang w:val="de-DE"/>
        </w:rPr>
        <w:t>?</w:t>
      </w:r>
    </w:p>
    <w:sdt>
      <w:sdtPr>
        <w:rPr>
          <w:lang w:val="de-DE"/>
        </w:rPr>
        <w:id w:val="1628741249"/>
        <w:placeholder>
          <w:docPart w:val="51B03BD5D37B43429C8E92D2EA6332CF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Textfeld"/>
        <w:rPr>
          <w:lang w:val="de-DE"/>
        </w:rPr>
      </w:pPr>
    </w:p>
    <w:p w:rsidR="00AC07C9" w:rsidRPr="00317F5D" w:rsidRDefault="00AC07C9" w:rsidP="00642D42">
      <w:pPr>
        <w:pStyle w:val="KWFHaupttext"/>
        <w:spacing w:after="0"/>
        <w:rPr>
          <w:lang w:val="de-DE"/>
        </w:rPr>
      </w:pPr>
      <w:r w:rsidRPr="00317F5D">
        <w:rPr>
          <w:lang w:val="de-DE"/>
        </w:rPr>
        <w:lastRenderedPageBreak/>
        <w:t xml:space="preserve">Inwieweit beinhaltet das Projekt </w:t>
      </w:r>
      <w:r w:rsidRPr="00317F5D">
        <w:rPr>
          <w:b/>
          <w:lang w:val="de-DE"/>
        </w:rPr>
        <w:t>Digitalisierungs-Komponenten</w:t>
      </w:r>
    </w:p>
    <w:p w:rsidR="00642D42" w:rsidRPr="00317F5D" w:rsidRDefault="00642D42" w:rsidP="00642D42">
      <w:pPr>
        <w:pStyle w:val="KWFHaupttext"/>
        <w:spacing w:after="0"/>
        <w:rPr>
          <w:lang w:val="de-DE"/>
        </w:rPr>
      </w:pPr>
      <w:r w:rsidRPr="00317F5D">
        <w:rPr>
          <w:lang w:val="de-DE"/>
        </w:rPr>
        <w:t>(z.</w:t>
      </w:r>
      <w:r w:rsidR="000C4775">
        <w:rPr>
          <w:lang w:val="de-DE"/>
        </w:rPr>
        <w:t xml:space="preserve"> </w:t>
      </w:r>
      <w:r w:rsidRPr="00317F5D">
        <w:rPr>
          <w:lang w:val="de-DE"/>
        </w:rPr>
        <w:t xml:space="preserve">B. Vernetzung </w:t>
      </w:r>
      <w:r w:rsidR="002E1496">
        <w:rPr>
          <w:lang w:val="de-DE"/>
        </w:rPr>
        <w:t xml:space="preserve">von </w:t>
      </w:r>
      <w:r w:rsidRPr="00317F5D">
        <w:rPr>
          <w:lang w:val="de-DE"/>
        </w:rPr>
        <w:t>Maschinen, interne Prozesse werden digitalisiert)</w:t>
      </w:r>
      <w:r w:rsidR="002E1496">
        <w:rPr>
          <w:lang w:val="de-DE"/>
        </w:rPr>
        <w:t>?</w:t>
      </w:r>
    </w:p>
    <w:p w:rsidR="00FD70AA" w:rsidRPr="00317F5D" w:rsidRDefault="00FD70AA" w:rsidP="00642D42">
      <w:pPr>
        <w:pStyle w:val="KWFHaupttext"/>
        <w:spacing w:after="0"/>
        <w:rPr>
          <w:lang w:val="de-DE"/>
        </w:rPr>
      </w:pPr>
    </w:p>
    <w:sdt>
      <w:sdtPr>
        <w:rPr>
          <w:lang w:val="de-DE"/>
        </w:rPr>
        <w:id w:val="-566579058"/>
        <w:placeholder>
          <w:docPart w:val="EEE4EA6CA0044EC6A720073CBE173FD4"/>
        </w:placeholder>
        <w:showingPlcHdr/>
      </w:sdtPr>
      <w:sdtEndPr/>
      <w:sdtContent>
        <w:p w:rsidR="00AC07C9" w:rsidRPr="00317F5D" w:rsidRDefault="00AC07C9" w:rsidP="00AC07C9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C07C9" w:rsidRPr="00317F5D" w:rsidRDefault="00AC07C9" w:rsidP="00AC07C9">
      <w:pPr>
        <w:pStyle w:val="KWFTextfeld"/>
        <w:rPr>
          <w:lang w:val="de-DE"/>
        </w:rPr>
      </w:pPr>
    </w:p>
    <w:p w:rsidR="00AC07C9" w:rsidRPr="00317F5D" w:rsidRDefault="00AC07C9" w:rsidP="00AC07C9">
      <w:pPr>
        <w:pStyle w:val="KWFTextfeld"/>
        <w:rPr>
          <w:lang w:val="de-DE"/>
        </w:rPr>
      </w:pPr>
    </w:p>
    <w:p w:rsidR="00A57E26" w:rsidRPr="00317F5D" w:rsidRDefault="00A57E26" w:rsidP="00642D42">
      <w:pPr>
        <w:pStyle w:val="KWFHaupttext"/>
        <w:ind w:right="-144"/>
        <w:rPr>
          <w:lang w:val="de-DE"/>
        </w:rPr>
      </w:pPr>
      <w:r w:rsidRPr="00317F5D">
        <w:rPr>
          <w:lang w:val="de-DE"/>
        </w:rPr>
        <w:t xml:space="preserve">Sind auch </w:t>
      </w:r>
      <w:r w:rsidRPr="00317F5D">
        <w:rPr>
          <w:b/>
          <w:lang w:val="de-DE"/>
        </w:rPr>
        <w:t>Design-Innovationen</w:t>
      </w:r>
      <w:r w:rsidRPr="00317F5D">
        <w:rPr>
          <w:lang w:val="de-DE"/>
        </w:rPr>
        <w:t xml:space="preserve"> im Projekt verankert, </w:t>
      </w:r>
      <w:r w:rsidR="00465CDA" w:rsidRPr="00317F5D">
        <w:rPr>
          <w:lang w:val="de-DE"/>
        </w:rPr>
        <w:t xml:space="preserve">dann </w:t>
      </w:r>
      <w:r w:rsidRPr="00317F5D">
        <w:rPr>
          <w:lang w:val="de-DE"/>
        </w:rPr>
        <w:t xml:space="preserve">beschreiben Sie bitte die Steigerung des Kundennutzens für </w:t>
      </w:r>
      <w:r w:rsidR="009B2535">
        <w:rPr>
          <w:lang w:val="de-DE"/>
        </w:rPr>
        <w:t xml:space="preserve">neue oder </w:t>
      </w:r>
      <w:r w:rsidRPr="00317F5D">
        <w:rPr>
          <w:lang w:val="de-DE"/>
        </w:rPr>
        <w:t xml:space="preserve">bestehende Produkte im Vergleich zu am Markt bestehenden Konkurrenzprodukten </w:t>
      </w:r>
      <w:r w:rsidR="00FD70AA" w:rsidRPr="00317F5D">
        <w:rPr>
          <w:lang w:val="de-DE"/>
        </w:rPr>
        <w:t>(</w:t>
      </w:r>
      <w:r w:rsidRPr="00317F5D">
        <w:rPr>
          <w:lang w:val="de-DE"/>
        </w:rPr>
        <w:t>z.</w:t>
      </w:r>
      <w:r w:rsidR="000C4775">
        <w:rPr>
          <w:lang w:val="de-DE"/>
        </w:rPr>
        <w:t xml:space="preserve"> </w:t>
      </w:r>
      <w:r w:rsidRPr="00317F5D">
        <w:rPr>
          <w:lang w:val="de-DE"/>
        </w:rPr>
        <w:t>B. durch verbesserte Funktionalität, Qualität</w:t>
      </w:r>
      <w:r w:rsidR="00FD70AA" w:rsidRPr="00317F5D">
        <w:rPr>
          <w:lang w:val="de-DE"/>
        </w:rPr>
        <w:t>)</w:t>
      </w:r>
      <w:r w:rsidR="002E1496">
        <w:rPr>
          <w:lang w:val="de-DE"/>
        </w:rPr>
        <w:t>.</w:t>
      </w:r>
    </w:p>
    <w:sdt>
      <w:sdtPr>
        <w:rPr>
          <w:lang w:val="de-DE"/>
        </w:rPr>
        <w:id w:val="1710694388"/>
        <w:placeholder>
          <w:docPart w:val="4B2E6282FC54400F904D64F0DD3BE3D4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Textfeld"/>
        <w:rPr>
          <w:lang w:val="de-DE"/>
        </w:rPr>
      </w:pPr>
    </w:p>
    <w:p w:rsidR="00450FDC" w:rsidRPr="00317F5D" w:rsidRDefault="00450FDC" w:rsidP="00450FDC">
      <w:pPr>
        <w:pStyle w:val="KWFHaupttext"/>
        <w:spacing w:after="0"/>
        <w:ind w:left="567"/>
        <w:rPr>
          <w:b/>
        </w:rPr>
      </w:pPr>
    </w:p>
    <w:p w:rsidR="002C2FD1" w:rsidRPr="00317F5D" w:rsidRDefault="002C2FD1" w:rsidP="002C2FD1">
      <w:pPr>
        <w:pStyle w:val="KWFHaupttext"/>
        <w:numPr>
          <w:ilvl w:val="0"/>
          <w:numId w:val="49"/>
        </w:numPr>
        <w:spacing w:after="0"/>
        <w:ind w:left="567" w:hanging="567"/>
        <w:rPr>
          <w:b/>
        </w:rPr>
      </w:pPr>
      <w:r w:rsidRPr="00317F5D">
        <w:rPr>
          <w:b/>
        </w:rPr>
        <w:t>Nachhaltiges Wachstum</w:t>
      </w:r>
    </w:p>
    <w:p w:rsidR="00450FDC" w:rsidRPr="00317F5D" w:rsidRDefault="00450FDC" w:rsidP="00450FDC">
      <w:pPr>
        <w:pStyle w:val="KWFHaupttext"/>
        <w:spacing w:after="0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 xml:space="preserve">Werden </w:t>
      </w:r>
      <w:r w:rsidRPr="00317F5D">
        <w:rPr>
          <w:rFonts w:eastAsia="Profile-Light"/>
          <w:b/>
          <w:lang w:eastAsia="en-US"/>
        </w:rPr>
        <w:t>betriebliche Standards in den Bereichen Soziales und Unternehmensführung</w:t>
      </w:r>
      <w:r w:rsidRPr="00317F5D">
        <w:rPr>
          <w:rFonts w:eastAsia="Profile-Light"/>
          <w:lang w:eastAsia="en-US"/>
        </w:rPr>
        <w:t xml:space="preserve"> im Zuge der Projektrealisierung geschaffen oder bestehen diese bereits</w:t>
      </w:r>
      <w:r w:rsidR="002E1496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(z.</w:t>
      </w:r>
      <w:r w:rsidR="000C4775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 xml:space="preserve">B. </w:t>
      </w:r>
      <w:r w:rsidR="00D1566A" w:rsidRPr="00E00AEE">
        <w:rPr>
          <w:rFonts w:eastAsia="Profile-Light"/>
          <w:b/>
          <w:lang w:eastAsia="en-US"/>
        </w:rPr>
        <w:t>s</w:t>
      </w:r>
      <w:r w:rsidRPr="00E00AEE">
        <w:rPr>
          <w:rFonts w:eastAsia="Profile-Light"/>
          <w:b/>
          <w:lang w:eastAsia="en-US"/>
        </w:rPr>
        <w:t>oziales Engagement</w:t>
      </w:r>
      <w:r w:rsidRPr="00317F5D">
        <w:rPr>
          <w:rFonts w:eastAsia="Profile-Light"/>
          <w:lang w:eastAsia="en-US"/>
        </w:rPr>
        <w:t xml:space="preserve">: </w:t>
      </w:r>
      <w:r w:rsidR="00D1566A" w:rsidRPr="00317F5D">
        <w:rPr>
          <w:rFonts w:eastAsia="Profile-Light"/>
          <w:lang w:eastAsia="en-US"/>
        </w:rPr>
        <w:t>g</w:t>
      </w:r>
      <w:r w:rsidRPr="00317F5D">
        <w:rPr>
          <w:rFonts w:eastAsia="Profile-Light"/>
          <w:lang w:eastAsia="en-US"/>
        </w:rPr>
        <w:t>erechte Arbeitsbedingungen, Mitarbeite</w:t>
      </w:r>
      <w:r w:rsidR="00AF21EB">
        <w:rPr>
          <w:rFonts w:eastAsia="Profile-Light"/>
          <w:lang w:eastAsia="en-US"/>
        </w:rPr>
        <w:t>nde</w:t>
      </w:r>
      <w:r w:rsidRPr="00317F5D">
        <w:rPr>
          <w:rFonts w:eastAsia="Profile-Light"/>
          <w:lang w:eastAsia="en-US"/>
        </w:rPr>
        <w:t>-Fortbildungen und Schulungen</w:t>
      </w:r>
      <w:r w:rsidR="003F2A2A">
        <w:rPr>
          <w:rFonts w:eastAsia="Profile-Light"/>
          <w:lang w:eastAsia="en-US"/>
        </w:rPr>
        <w:t>;</w:t>
      </w:r>
      <w:r w:rsidRPr="00317F5D">
        <w:rPr>
          <w:rFonts w:eastAsia="Profile-Light"/>
          <w:lang w:eastAsia="en-US"/>
        </w:rPr>
        <w:t xml:space="preserve"> </w:t>
      </w:r>
      <w:r w:rsidRPr="00E00AEE">
        <w:rPr>
          <w:rFonts w:eastAsia="Profile-Light"/>
          <w:b/>
          <w:lang w:eastAsia="en-US"/>
        </w:rPr>
        <w:t>interne</w:t>
      </w:r>
      <w:r w:rsidR="002E1496" w:rsidRPr="00E00AEE">
        <w:rPr>
          <w:rFonts w:eastAsia="Profile-Light"/>
          <w:b/>
          <w:lang w:eastAsia="en-US"/>
        </w:rPr>
        <w:t xml:space="preserve"> </w:t>
      </w:r>
      <w:r w:rsidRPr="00E00AEE">
        <w:rPr>
          <w:rFonts w:eastAsia="Profile-Light"/>
          <w:b/>
          <w:lang w:eastAsia="en-US"/>
        </w:rPr>
        <w:t>|</w:t>
      </w:r>
      <w:r w:rsidR="002E1496" w:rsidRPr="00E00AEE">
        <w:rPr>
          <w:rFonts w:eastAsia="Profile-Light"/>
          <w:b/>
          <w:lang w:eastAsia="en-US"/>
        </w:rPr>
        <w:t xml:space="preserve"> </w:t>
      </w:r>
      <w:r w:rsidRPr="00E00AEE">
        <w:rPr>
          <w:rFonts w:eastAsia="Profile-Light"/>
          <w:b/>
          <w:lang w:eastAsia="en-US"/>
        </w:rPr>
        <w:t>externe Unternehmensführung</w:t>
      </w:r>
      <w:r w:rsidRPr="00317F5D">
        <w:rPr>
          <w:rFonts w:eastAsia="Profile-Light"/>
          <w:lang w:eastAsia="en-US"/>
        </w:rPr>
        <w:t>: an Nachhaltigkeit ausgerichtete Liefer- und Wertschöpfungsketten, klare Unternehmenswerte, faire Arbeitsbedingungen etc.</w:t>
      </w:r>
      <w:r w:rsidR="007B49C6" w:rsidRPr="00317F5D">
        <w:rPr>
          <w:rFonts w:eastAsia="Profile-Light"/>
          <w:lang w:eastAsia="en-US"/>
        </w:rPr>
        <w:t>)</w:t>
      </w:r>
      <w:r w:rsidR="002E1496">
        <w:rPr>
          <w:rFonts w:eastAsia="Profile-Light"/>
          <w:lang w:eastAsia="en-US"/>
        </w:rPr>
        <w:t>?</w:t>
      </w:r>
    </w:p>
    <w:p w:rsidR="00450FDC" w:rsidRPr="00317F5D" w:rsidRDefault="00450FDC" w:rsidP="002C2FD1">
      <w:pPr>
        <w:pStyle w:val="KWFHaupttext"/>
        <w:rPr>
          <w:rFonts w:eastAsia="Profile-Light"/>
          <w:lang w:eastAsia="en-US"/>
        </w:rPr>
      </w:pPr>
    </w:p>
    <w:sdt>
      <w:sdtPr>
        <w:rPr>
          <w:lang w:val="de-DE"/>
        </w:rPr>
        <w:id w:val="1884976389"/>
        <w:placeholder>
          <w:docPart w:val="30A0EAEA6674440984CC101CCF2BF6BD"/>
        </w:placeholder>
        <w:showingPlcHdr/>
      </w:sdtPr>
      <w:sdtEndPr/>
      <w:sdtContent>
        <w:p w:rsidR="007B49C6" w:rsidRPr="00317F5D" w:rsidRDefault="007B49C6" w:rsidP="007B49C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7B49C6" w:rsidRPr="00317F5D" w:rsidRDefault="007B49C6" w:rsidP="007B49C6">
      <w:pPr>
        <w:pStyle w:val="KWFTextfeld"/>
        <w:rPr>
          <w:lang w:val="de-DE"/>
        </w:rPr>
      </w:pPr>
    </w:p>
    <w:p w:rsidR="007B49C6" w:rsidRPr="00317F5D" w:rsidRDefault="007B49C6" w:rsidP="007B49C6">
      <w:pPr>
        <w:pStyle w:val="KWFTextfeld"/>
        <w:rPr>
          <w:lang w:val="de-DE"/>
        </w:rPr>
      </w:pPr>
    </w:p>
    <w:p w:rsidR="002C2FD1" w:rsidRPr="00317F5D" w:rsidRDefault="002C2FD1" w:rsidP="002C2FD1">
      <w:pPr>
        <w:pStyle w:val="KWFHaupttext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 xml:space="preserve">Inwieweit trägt das Projekt zur Umsetzung einer </w:t>
      </w:r>
      <w:r w:rsidRPr="00317F5D">
        <w:rPr>
          <w:rFonts w:eastAsia="Profile-Light"/>
          <w:b/>
          <w:lang w:eastAsia="en-US"/>
        </w:rPr>
        <w:t>Kreislaufwirtschaft</w:t>
      </w:r>
      <w:r w:rsidRPr="00317F5D">
        <w:rPr>
          <w:rFonts w:eastAsia="Profile-Light"/>
          <w:lang w:eastAsia="en-US"/>
        </w:rPr>
        <w:t xml:space="preserve"> und | oder zur </w:t>
      </w:r>
      <w:r w:rsidRPr="00317F5D">
        <w:rPr>
          <w:rFonts w:eastAsia="Profile-Light"/>
          <w:b/>
          <w:lang w:eastAsia="en-US"/>
        </w:rPr>
        <w:t>Dekarbonisierung</w:t>
      </w:r>
      <w:r w:rsidRPr="00317F5D">
        <w:rPr>
          <w:rFonts w:eastAsia="Profile-Light"/>
          <w:lang w:eastAsia="en-US"/>
        </w:rPr>
        <w:t xml:space="preserve"> bei?</w:t>
      </w:r>
      <w:r w:rsidR="002E1496">
        <w:rPr>
          <w:rFonts w:eastAsia="Profile-Light"/>
          <w:lang w:eastAsia="en-US"/>
        </w:rPr>
        <w:t xml:space="preserve"> Hat das Unternehmen bereits Schritte in eine </w:t>
      </w:r>
      <w:r w:rsidR="000C4775">
        <w:rPr>
          <w:rFonts w:eastAsia="Profile-Light"/>
          <w:lang w:eastAsia="en-US"/>
        </w:rPr>
        <w:t>»</w:t>
      </w:r>
      <w:r w:rsidR="002E1496">
        <w:rPr>
          <w:rFonts w:eastAsia="Profile-Light"/>
          <w:lang w:eastAsia="en-US"/>
        </w:rPr>
        <w:t>grüne Zukunft</w:t>
      </w:r>
      <w:r w:rsidR="000C4775">
        <w:rPr>
          <w:rFonts w:eastAsia="Profile-Light"/>
          <w:lang w:eastAsia="en-US"/>
        </w:rPr>
        <w:t>«</w:t>
      </w:r>
      <w:r w:rsidR="002E1496">
        <w:rPr>
          <w:rFonts w:eastAsia="Profile-Light"/>
          <w:lang w:eastAsia="en-US"/>
        </w:rPr>
        <w:t xml:space="preserve"> gesetzt?</w:t>
      </w:r>
    </w:p>
    <w:sdt>
      <w:sdtPr>
        <w:rPr>
          <w:lang w:val="de-DE"/>
        </w:rPr>
        <w:id w:val="1023975086"/>
        <w:placeholder>
          <w:docPart w:val="9417A8C583D940D690F5E0DB3C20C9CA"/>
        </w:placeholder>
        <w:showingPlcHdr/>
      </w:sdtPr>
      <w:sdtEndPr/>
      <w:sdtContent>
        <w:p w:rsidR="002C2FD1" w:rsidRPr="00317F5D" w:rsidRDefault="002C2FD1" w:rsidP="002C2FD1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2C2FD1" w:rsidRPr="00317F5D" w:rsidRDefault="002C2FD1" w:rsidP="002C2FD1">
      <w:pPr>
        <w:pStyle w:val="KWFTextfeld"/>
        <w:rPr>
          <w:lang w:val="de-DE"/>
        </w:rPr>
      </w:pPr>
    </w:p>
    <w:p w:rsidR="00450FDC" w:rsidRPr="00317F5D" w:rsidRDefault="00450FDC" w:rsidP="002C2FD1">
      <w:pPr>
        <w:pStyle w:val="KWFTextfeld"/>
        <w:rPr>
          <w:lang w:val="de-DE"/>
        </w:rPr>
      </w:pPr>
    </w:p>
    <w:p w:rsidR="00597C90" w:rsidRPr="00317F5D" w:rsidRDefault="002C2FD1" w:rsidP="00597C90">
      <w:pPr>
        <w:pStyle w:val="KWFHaupttext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 xml:space="preserve">Welche </w:t>
      </w:r>
      <w:r w:rsidRPr="00317F5D">
        <w:rPr>
          <w:rFonts w:eastAsia="Profile-Light"/>
          <w:b/>
          <w:lang w:eastAsia="en-US"/>
        </w:rPr>
        <w:t>Arbeitsplatzeffekte</w:t>
      </w:r>
      <w:r w:rsidRPr="00317F5D">
        <w:rPr>
          <w:rFonts w:eastAsia="Profile-Light"/>
          <w:lang w:eastAsia="en-US"/>
        </w:rPr>
        <w:t xml:space="preserve"> sind durch das Projekt zu erwarten? Gibt es durch das Projekt einen Beschäftigungseffekt bzw. werden bis spätestens zum Projektende Arbeitsplätze geschaffen oder gesichert?</w:t>
      </w:r>
      <w:bookmarkStart w:id="2" w:name="_Toc137025621"/>
      <w:bookmarkStart w:id="3" w:name="_Toc130452727"/>
      <w:bookmarkEnd w:id="1"/>
    </w:p>
    <w:sdt>
      <w:sdtPr>
        <w:rPr>
          <w:lang w:val="de-DE"/>
        </w:rPr>
        <w:id w:val="-1762137408"/>
        <w:placeholder>
          <w:docPart w:val="E74EF9B3FCFB410A9C254581067F1405"/>
        </w:placeholder>
        <w:showingPlcHdr/>
      </w:sdtPr>
      <w:sdtEndPr/>
      <w:sdtContent>
        <w:p w:rsidR="00597C90" w:rsidRPr="00317F5D" w:rsidRDefault="00597C90" w:rsidP="00597C90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597C90" w:rsidRPr="00317F5D" w:rsidRDefault="00597C90" w:rsidP="00597C90">
      <w:pPr>
        <w:pStyle w:val="KWFTextfeld"/>
        <w:rPr>
          <w:lang w:val="de-DE"/>
        </w:rPr>
      </w:pPr>
    </w:p>
    <w:p w:rsidR="00597C90" w:rsidRPr="00317F5D" w:rsidRDefault="00597C90" w:rsidP="00597C90">
      <w:pPr>
        <w:pStyle w:val="KWFTextfeld"/>
        <w:rPr>
          <w:lang w:val="de-DE"/>
        </w:rPr>
      </w:pPr>
    </w:p>
    <w:p w:rsidR="00DC5049" w:rsidRPr="00317F5D" w:rsidRDefault="00DC5049" w:rsidP="00597C90">
      <w:pPr>
        <w:pStyle w:val="KWFHaupttext"/>
      </w:pPr>
    </w:p>
    <w:bookmarkEnd w:id="2"/>
    <w:bookmarkEnd w:id="3"/>
    <w:sectPr w:rsidR="00DC5049" w:rsidRPr="00317F5D" w:rsidSect="00656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81" w:right="4253" w:bottom="964" w:left="1701" w:header="64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6CD" w:rsidRDefault="007716CD" w:rsidP="007F75F5">
      <w:r>
        <w:separator/>
      </w:r>
    </w:p>
    <w:p w:rsidR="007716CD" w:rsidRDefault="007716CD"/>
  </w:endnote>
  <w:endnote w:type="continuationSeparator" w:id="0">
    <w:p w:rsidR="007716CD" w:rsidRDefault="007716CD" w:rsidP="007F75F5">
      <w:r>
        <w:continuationSeparator/>
      </w:r>
    </w:p>
    <w:p w:rsidR="007716CD" w:rsidRDefault="007716CD"/>
    <w:p w:rsidR="007716CD" w:rsidRDefault="007716CD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AEE" w:rsidRDefault="00E00A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B" w:rsidRDefault="008162A8" w:rsidP="008E059D">
    <w:pPr>
      <w:pStyle w:val="Fuzeile"/>
      <w:tabs>
        <w:tab w:val="clear" w:pos="4536"/>
        <w:tab w:val="clear" w:pos="9072"/>
        <w:tab w:val="right" w:pos="5954"/>
      </w:tabs>
    </w:pPr>
    <w:bookmarkStart w:id="4" w:name="OLE_LINK1"/>
    <w:bookmarkStart w:id="5" w:name="OLE_LINK2"/>
    <w:bookmarkStart w:id="6" w:name="OLE_LINK3"/>
    <w:bookmarkStart w:id="7" w:name="OLE_LINK4"/>
    <w:bookmarkStart w:id="8" w:name="OLE_LINK5"/>
    <w:bookmarkStart w:id="9" w:name="OLE_LINK6"/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rPr>
        <w:noProof/>
      </w:rPr>
      <w:t>01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F40DE0">
      <w:rPr>
        <w:noProof/>
      </w:rPr>
      <w:t>02</w:t>
    </w:r>
    <w:r w:rsidRPr="005B4A9E">
      <w:fldChar w:fldCharType="end"/>
    </w:r>
    <w:bookmarkEnd w:id="4"/>
    <w:bookmarkEnd w:id="5"/>
    <w:bookmarkEnd w:id="6"/>
    <w:bookmarkEnd w:id="7"/>
    <w:bookmarkEnd w:id="8"/>
    <w:bookmarkEnd w:id="9"/>
    <w:r w:rsidRPr="005B4A9E">
      <w:tab/>
    </w:r>
    <w:r w:rsidR="00060645">
      <w:t>01.</w:t>
    </w:r>
    <w:bookmarkStart w:id="10" w:name="_GoBack"/>
    <w:r w:rsidR="00F40DE0">
      <w:t>26</w:t>
    </w:r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79" w:rsidRPr="00656479" w:rsidRDefault="00656479" w:rsidP="00656479">
    <w:pPr>
      <w:pStyle w:val="Fuzeile"/>
      <w:tabs>
        <w:tab w:val="clear" w:pos="4536"/>
        <w:tab w:val="clear" w:pos="9072"/>
        <w:tab w:val="right" w:pos="5954"/>
      </w:tabs>
    </w:pPr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t>02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F40DE0">
      <w:rPr>
        <w:noProof/>
      </w:rPr>
      <w:t>02</w:t>
    </w:r>
    <w:r w:rsidRPr="005B4A9E">
      <w:fldChar w:fldCharType="end"/>
    </w:r>
    <w:r w:rsidRPr="005B4A9E">
      <w:tab/>
    </w:r>
    <w:r>
      <w:t>01.</w:t>
    </w:r>
    <w:r w:rsidR="00F40DE0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6CD" w:rsidRDefault="007716CD" w:rsidP="00D3422A">
      <w:pPr>
        <w:pStyle w:val="KWFFunote"/>
      </w:pPr>
      <w:r>
        <w:separator/>
      </w:r>
    </w:p>
  </w:footnote>
  <w:footnote w:type="continuationSeparator" w:id="0">
    <w:p w:rsidR="007716CD" w:rsidRDefault="007716CD" w:rsidP="007F75F5">
      <w:r>
        <w:continuationSeparator/>
      </w:r>
    </w:p>
    <w:p w:rsidR="007716CD" w:rsidRDefault="00771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AEE" w:rsidRDefault="00E00A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BCB" w:rsidRDefault="004C7BC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3DE9AECC" wp14:editId="48E3A159">
          <wp:simplePos x="0" y="0"/>
          <wp:positionH relativeFrom="column">
            <wp:posOffset>3952875</wp:posOffset>
          </wp:positionH>
          <wp:positionV relativeFrom="page">
            <wp:posOffset>16510</wp:posOffset>
          </wp:positionV>
          <wp:extent cx="2512060" cy="10658475"/>
          <wp:effectExtent l="0" t="0" r="2540" b="9525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BCB" w:rsidRDefault="004C7BC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E93BC" wp14:editId="07867D06">
          <wp:simplePos x="0" y="0"/>
          <wp:positionH relativeFrom="column">
            <wp:posOffset>4095750</wp:posOffset>
          </wp:positionH>
          <wp:positionV relativeFrom="paragraph">
            <wp:posOffset>-152400</wp:posOffset>
          </wp:positionV>
          <wp:extent cx="2364740" cy="100330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ne_EU-Logo_Leiste_fuer_KWF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5C3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2C1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42F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24E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6B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0A6F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002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EF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3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7EC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E2FEF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89E333D"/>
    <w:multiLevelType w:val="hybridMultilevel"/>
    <w:tmpl w:val="B99E80D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84999"/>
    <w:multiLevelType w:val="hybridMultilevel"/>
    <w:tmpl w:val="1E46AA24"/>
    <w:lvl w:ilvl="0" w:tplc="5F2214E6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61776A"/>
    <w:multiLevelType w:val="hybridMultilevel"/>
    <w:tmpl w:val="E2406E48"/>
    <w:lvl w:ilvl="0" w:tplc="04A6C70E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86C232A8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594422F6">
      <w:start w:val="1"/>
      <w:numFmt w:val="bullet"/>
      <w:lvlText w:val="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3" w:tplc="0C07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15" w15:restartNumberingAfterBreak="0">
    <w:nsid w:val="188603B3"/>
    <w:multiLevelType w:val="hybridMultilevel"/>
    <w:tmpl w:val="E49A9C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7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8" w15:restartNumberingAfterBreak="0">
    <w:nsid w:val="2B884652"/>
    <w:multiLevelType w:val="hybridMultilevel"/>
    <w:tmpl w:val="11007E1A"/>
    <w:lvl w:ilvl="0" w:tplc="FC70EB02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594422F6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36CC5"/>
    <w:multiLevelType w:val="multilevel"/>
    <w:tmpl w:val="9C8ADF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C3AE2"/>
    <w:multiLevelType w:val="multilevel"/>
    <w:tmpl w:val="5B2E7DA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3D1C1C13"/>
    <w:multiLevelType w:val="multilevel"/>
    <w:tmpl w:val="6CF45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55338E"/>
    <w:multiLevelType w:val="multilevel"/>
    <w:tmpl w:val="0E58AC16"/>
    <w:numStyleLink w:val="111111"/>
  </w:abstractNum>
  <w:abstractNum w:abstractNumId="23" w15:restartNumberingAfterBreak="0">
    <w:nsid w:val="4AAE3878"/>
    <w:multiLevelType w:val="hybridMultilevel"/>
    <w:tmpl w:val="4686EE88"/>
    <w:lvl w:ilvl="0" w:tplc="594422F6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4" w15:restartNumberingAfterBreak="0">
    <w:nsid w:val="4BC87CFE"/>
    <w:multiLevelType w:val="hybridMultilevel"/>
    <w:tmpl w:val="66624576"/>
    <w:lvl w:ilvl="0" w:tplc="363C151C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5" w15:restartNumberingAfterBreak="0">
    <w:nsid w:val="508C4285"/>
    <w:multiLevelType w:val="multilevel"/>
    <w:tmpl w:val="A1E41506"/>
    <w:lvl w:ilvl="0">
      <w:start w:val="1"/>
      <w:numFmt w:val="decimal"/>
      <w:pStyle w:val="KWFListeNummeriertLatein1-2-3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"/>
        </w:tabs>
        <w:ind w:left="567" w:hanging="567"/>
      </w:pPr>
      <w:rPr>
        <w:rFonts w:hint="default"/>
      </w:rPr>
    </w:lvl>
  </w:abstractNum>
  <w:abstractNum w:abstractNumId="26" w15:restartNumberingAfterBreak="0">
    <w:nsid w:val="55237660"/>
    <w:multiLevelType w:val="hybridMultilevel"/>
    <w:tmpl w:val="D8F2457E"/>
    <w:lvl w:ilvl="0" w:tplc="6A66316C">
      <w:start w:val="1"/>
      <w:numFmt w:val="bullet"/>
      <w:pStyle w:val="KWFListe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D4865"/>
    <w:multiLevelType w:val="hybridMultilevel"/>
    <w:tmpl w:val="255A4B1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0302"/>
    <w:multiLevelType w:val="hybridMultilevel"/>
    <w:tmpl w:val="3654B4BC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594422F6">
      <w:start w:val="1"/>
      <w:numFmt w:val="bullet"/>
      <w:lvlText w:val=""/>
      <w:lvlJc w:val="left"/>
      <w:pPr>
        <w:ind w:left="306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30" w15:restartNumberingAfterBreak="0">
    <w:nsid w:val="642358D7"/>
    <w:multiLevelType w:val="hybridMultilevel"/>
    <w:tmpl w:val="CDBE79DE"/>
    <w:lvl w:ilvl="0" w:tplc="6A66316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594422F6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C2504"/>
    <w:multiLevelType w:val="multilevel"/>
    <w:tmpl w:val="837490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3B00730"/>
    <w:multiLevelType w:val="hybridMultilevel"/>
    <w:tmpl w:val="F54AC2EC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4672FE36">
      <w:start w:val="1"/>
      <w:numFmt w:val="bullet"/>
      <w:lvlText w:val="o"/>
      <w:lvlJc w:val="left"/>
      <w:pPr>
        <w:tabs>
          <w:tab w:val="num" w:pos="567"/>
        </w:tabs>
        <w:ind w:left="1134" w:hanging="567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3" w15:restartNumberingAfterBreak="0">
    <w:nsid w:val="76961FA9"/>
    <w:multiLevelType w:val="multilevel"/>
    <w:tmpl w:val="D9B69462"/>
    <w:lvl w:ilvl="0">
      <w:start w:val="1"/>
      <w:numFmt w:val="upperRoman"/>
      <w:pStyle w:val="KWFListeNummeriertRmischI-II-III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6D63D27"/>
    <w:multiLevelType w:val="multilevel"/>
    <w:tmpl w:val="8F72A39C"/>
    <w:numStyleLink w:val="KWFListe"/>
  </w:abstractNum>
  <w:abstractNum w:abstractNumId="35" w15:restartNumberingAfterBreak="0">
    <w:nsid w:val="76ED3E90"/>
    <w:multiLevelType w:val="hybridMultilevel"/>
    <w:tmpl w:val="C3ECC7FE"/>
    <w:lvl w:ilvl="0" w:tplc="F0B25BEC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6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37" w15:restartNumberingAfterBreak="0">
    <w:nsid w:val="77875A30"/>
    <w:multiLevelType w:val="hybridMultilevel"/>
    <w:tmpl w:val="3C9CC148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EAA8B8CC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8" w15:restartNumberingAfterBreak="0">
    <w:nsid w:val="7A90494C"/>
    <w:multiLevelType w:val="hybridMultilevel"/>
    <w:tmpl w:val="99A27F48"/>
    <w:lvl w:ilvl="0" w:tplc="CFB879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87908"/>
    <w:multiLevelType w:val="hybridMultilevel"/>
    <w:tmpl w:val="7B421052"/>
    <w:lvl w:ilvl="0" w:tplc="B25E4B2A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6"/>
  </w:num>
  <w:num w:numId="4">
    <w:abstractNumId w:val="36"/>
  </w:num>
  <w:num w:numId="5">
    <w:abstractNumId w:val="13"/>
  </w:num>
  <w:num w:numId="6">
    <w:abstractNumId w:val="34"/>
  </w:num>
  <w:num w:numId="7">
    <w:abstractNumId w:val="19"/>
  </w:num>
  <w:num w:numId="8">
    <w:abstractNumId w:val="38"/>
  </w:num>
  <w:num w:numId="9">
    <w:abstractNumId w:val="12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20"/>
  </w:num>
  <w:num w:numId="23">
    <w:abstractNumId w:val="10"/>
  </w:num>
  <w:num w:numId="24">
    <w:abstractNumId w:val="31"/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1"/>
  </w:num>
  <w:num w:numId="36">
    <w:abstractNumId w:val="26"/>
  </w:num>
  <w:num w:numId="37">
    <w:abstractNumId w:val="23"/>
  </w:num>
  <w:num w:numId="38">
    <w:abstractNumId w:val="24"/>
  </w:num>
  <w:num w:numId="39">
    <w:abstractNumId w:val="28"/>
  </w:num>
  <w:num w:numId="40">
    <w:abstractNumId w:val="30"/>
  </w:num>
  <w:num w:numId="41">
    <w:abstractNumId w:val="18"/>
  </w:num>
  <w:num w:numId="42">
    <w:abstractNumId w:val="35"/>
  </w:num>
  <w:num w:numId="43">
    <w:abstractNumId w:val="37"/>
  </w:num>
  <w:num w:numId="44">
    <w:abstractNumId w:val="32"/>
  </w:num>
  <w:num w:numId="45">
    <w:abstractNumId w:val="14"/>
  </w:num>
  <w:num w:numId="46">
    <w:abstractNumId w:val="21"/>
  </w:num>
  <w:num w:numId="47">
    <w:abstractNumId w:val="39"/>
  </w:num>
  <w:num w:numId="48">
    <w:abstractNumId w:val="15"/>
  </w:num>
  <w:num w:numId="49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trackRevisions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CD"/>
    <w:rsid w:val="00000572"/>
    <w:rsid w:val="00003934"/>
    <w:rsid w:val="00003CB3"/>
    <w:rsid w:val="0000616D"/>
    <w:rsid w:val="00027659"/>
    <w:rsid w:val="000417ED"/>
    <w:rsid w:val="00043A75"/>
    <w:rsid w:val="00060645"/>
    <w:rsid w:val="0008195E"/>
    <w:rsid w:val="000A25E4"/>
    <w:rsid w:val="000A4374"/>
    <w:rsid w:val="000B5C8B"/>
    <w:rsid w:val="000C4775"/>
    <w:rsid w:val="000C7096"/>
    <w:rsid w:val="000E23DF"/>
    <w:rsid w:val="000E405E"/>
    <w:rsid w:val="0010712A"/>
    <w:rsid w:val="00111F9E"/>
    <w:rsid w:val="00130243"/>
    <w:rsid w:val="00132900"/>
    <w:rsid w:val="00143751"/>
    <w:rsid w:val="0014517A"/>
    <w:rsid w:val="00160BA0"/>
    <w:rsid w:val="0017038B"/>
    <w:rsid w:val="001777AD"/>
    <w:rsid w:val="0019359B"/>
    <w:rsid w:val="001A4CEC"/>
    <w:rsid w:val="001C7CBD"/>
    <w:rsid w:val="001D15CF"/>
    <w:rsid w:val="001D3AF2"/>
    <w:rsid w:val="001E7B86"/>
    <w:rsid w:val="002252D6"/>
    <w:rsid w:val="00226DAE"/>
    <w:rsid w:val="00232EC9"/>
    <w:rsid w:val="002441F5"/>
    <w:rsid w:val="00252DCE"/>
    <w:rsid w:val="0027141C"/>
    <w:rsid w:val="002B4617"/>
    <w:rsid w:val="002C2FD1"/>
    <w:rsid w:val="002D6877"/>
    <w:rsid w:val="002E1496"/>
    <w:rsid w:val="002E3149"/>
    <w:rsid w:val="00300D45"/>
    <w:rsid w:val="0030232A"/>
    <w:rsid w:val="003042BB"/>
    <w:rsid w:val="00317F5D"/>
    <w:rsid w:val="00320ACA"/>
    <w:rsid w:val="00352E3D"/>
    <w:rsid w:val="0037091B"/>
    <w:rsid w:val="00385E66"/>
    <w:rsid w:val="00394363"/>
    <w:rsid w:val="003A5BA9"/>
    <w:rsid w:val="003B3917"/>
    <w:rsid w:val="003C4C84"/>
    <w:rsid w:val="003D0A98"/>
    <w:rsid w:val="003F2A2A"/>
    <w:rsid w:val="00405616"/>
    <w:rsid w:val="00411EE8"/>
    <w:rsid w:val="00450FDC"/>
    <w:rsid w:val="00465CDA"/>
    <w:rsid w:val="00471242"/>
    <w:rsid w:val="00485756"/>
    <w:rsid w:val="004963A0"/>
    <w:rsid w:val="004C7BCB"/>
    <w:rsid w:val="00500531"/>
    <w:rsid w:val="00506245"/>
    <w:rsid w:val="00516F57"/>
    <w:rsid w:val="005316B5"/>
    <w:rsid w:val="0053428F"/>
    <w:rsid w:val="005344D9"/>
    <w:rsid w:val="00543FCB"/>
    <w:rsid w:val="00557FAE"/>
    <w:rsid w:val="0056301B"/>
    <w:rsid w:val="00565621"/>
    <w:rsid w:val="0058361D"/>
    <w:rsid w:val="005902C0"/>
    <w:rsid w:val="0059602C"/>
    <w:rsid w:val="00597C90"/>
    <w:rsid w:val="005A214D"/>
    <w:rsid w:val="005B1EFB"/>
    <w:rsid w:val="005B4A9E"/>
    <w:rsid w:val="005D74AF"/>
    <w:rsid w:val="005D74F3"/>
    <w:rsid w:val="005E32D8"/>
    <w:rsid w:val="005E41DE"/>
    <w:rsid w:val="005F4CE9"/>
    <w:rsid w:val="005F6F90"/>
    <w:rsid w:val="00600048"/>
    <w:rsid w:val="00610789"/>
    <w:rsid w:val="00642D42"/>
    <w:rsid w:val="00651C02"/>
    <w:rsid w:val="00651F75"/>
    <w:rsid w:val="00656479"/>
    <w:rsid w:val="006602CF"/>
    <w:rsid w:val="00677589"/>
    <w:rsid w:val="00683650"/>
    <w:rsid w:val="00687B37"/>
    <w:rsid w:val="006B381F"/>
    <w:rsid w:val="006B73C4"/>
    <w:rsid w:val="006D45BA"/>
    <w:rsid w:val="006E4137"/>
    <w:rsid w:val="006F1D08"/>
    <w:rsid w:val="006F27CE"/>
    <w:rsid w:val="00702245"/>
    <w:rsid w:val="00716A58"/>
    <w:rsid w:val="00747DCD"/>
    <w:rsid w:val="00750515"/>
    <w:rsid w:val="007510A2"/>
    <w:rsid w:val="00751C83"/>
    <w:rsid w:val="00752D98"/>
    <w:rsid w:val="00760070"/>
    <w:rsid w:val="007716CD"/>
    <w:rsid w:val="00774D33"/>
    <w:rsid w:val="007832F9"/>
    <w:rsid w:val="0078383C"/>
    <w:rsid w:val="00792733"/>
    <w:rsid w:val="007A04D7"/>
    <w:rsid w:val="007A3C9F"/>
    <w:rsid w:val="007B49C6"/>
    <w:rsid w:val="007B5F57"/>
    <w:rsid w:val="007C2A8F"/>
    <w:rsid w:val="007C4D24"/>
    <w:rsid w:val="007F1E55"/>
    <w:rsid w:val="007F75F5"/>
    <w:rsid w:val="00801EB5"/>
    <w:rsid w:val="00802F73"/>
    <w:rsid w:val="008148F7"/>
    <w:rsid w:val="008162A8"/>
    <w:rsid w:val="0082727A"/>
    <w:rsid w:val="00854AB1"/>
    <w:rsid w:val="00870BC3"/>
    <w:rsid w:val="0089519A"/>
    <w:rsid w:val="008B4656"/>
    <w:rsid w:val="008D32EB"/>
    <w:rsid w:val="008E059D"/>
    <w:rsid w:val="008E0E62"/>
    <w:rsid w:val="008E59B6"/>
    <w:rsid w:val="008E59C6"/>
    <w:rsid w:val="008F7419"/>
    <w:rsid w:val="0090344C"/>
    <w:rsid w:val="009146D2"/>
    <w:rsid w:val="00920501"/>
    <w:rsid w:val="00926518"/>
    <w:rsid w:val="0093111C"/>
    <w:rsid w:val="0094080D"/>
    <w:rsid w:val="009471FC"/>
    <w:rsid w:val="009501DD"/>
    <w:rsid w:val="00970E82"/>
    <w:rsid w:val="00975C08"/>
    <w:rsid w:val="009B2535"/>
    <w:rsid w:val="009B4B34"/>
    <w:rsid w:val="009C50C7"/>
    <w:rsid w:val="009E6EDA"/>
    <w:rsid w:val="00A23811"/>
    <w:rsid w:val="00A36DCD"/>
    <w:rsid w:val="00A37CCC"/>
    <w:rsid w:val="00A55490"/>
    <w:rsid w:val="00A55972"/>
    <w:rsid w:val="00A57486"/>
    <w:rsid w:val="00A57E26"/>
    <w:rsid w:val="00A71FEE"/>
    <w:rsid w:val="00A8654C"/>
    <w:rsid w:val="00A93998"/>
    <w:rsid w:val="00A95F78"/>
    <w:rsid w:val="00AA04F3"/>
    <w:rsid w:val="00AC07C9"/>
    <w:rsid w:val="00AC4DDC"/>
    <w:rsid w:val="00AF21EB"/>
    <w:rsid w:val="00AF25DB"/>
    <w:rsid w:val="00B005D5"/>
    <w:rsid w:val="00B0795D"/>
    <w:rsid w:val="00B40AA9"/>
    <w:rsid w:val="00B478ED"/>
    <w:rsid w:val="00B626DB"/>
    <w:rsid w:val="00B70B29"/>
    <w:rsid w:val="00B71583"/>
    <w:rsid w:val="00B7577E"/>
    <w:rsid w:val="00B81AD0"/>
    <w:rsid w:val="00BB37CF"/>
    <w:rsid w:val="00BD590B"/>
    <w:rsid w:val="00BD61B9"/>
    <w:rsid w:val="00BE6CC5"/>
    <w:rsid w:val="00C037A1"/>
    <w:rsid w:val="00C07087"/>
    <w:rsid w:val="00C23277"/>
    <w:rsid w:val="00C34701"/>
    <w:rsid w:val="00C42D2B"/>
    <w:rsid w:val="00C51C1B"/>
    <w:rsid w:val="00C703BB"/>
    <w:rsid w:val="00C74C6E"/>
    <w:rsid w:val="00C85369"/>
    <w:rsid w:val="00CA6064"/>
    <w:rsid w:val="00CA70B6"/>
    <w:rsid w:val="00CB3B5E"/>
    <w:rsid w:val="00CB7DCF"/>
    <w:rsid w:val="00CC3D00"/>
    <w:rsid w:val="00CC70A8"/>
    <w:rsid w:val="00CD1F66"/>
    <w:rsid w:val="00CF4714"/>
    <w:rsid w:val="00CF5CC8"/>
    <w:rsid w:val="00D00EB6"/>
    <w:rsid w:val="00D1566A"/>
    <w:rsid w:val="00D20C16"/>
    <w:rsid w:val="00D22B7B"/>
    <w:rsid w:val="00D328F3"/>
    <w:rsid w:val="00D332BB"/>
    <w:rsid w:val="00D3422A"/>
    <w:rsid w:val="00D448FC"/>
    <w:rsid w:val="00D55A04"/>
    <w:rsid w:val="00D73863"/>
    <w:rsid w:val="00D962EC"/>
    <w:rsid w:val="00DB415F"/>
    <w:rsid w:val="00DC46F5"/>
    <w:rsid w:val="00DC5049"/>
    <w:rsid w:val="00DC6EF1"/>
    <w:rsid w:val="00DD1CEF"/>
    <w:rsid w:val="00DE3FDE"/>
    <w:rsid w:val="00E00AEE"/>
    <w:rsid w:val="00E01F6E"/>
    <w:rsid w:val="00E056C9"/>
    <w:rsid w:val="00E12528"/>
    <w:rsid w:val="00E21EC3"/>
    <w:rsid w:val="00E221AB"/>
    <w:rsid w:val="00E25FD1"/>
    <w:rsid w:val="00E35067"/>
    <w:rsid w:val="00E42318"/>
    <w:rsid w:val="00E66FD5"/>
    <w:rsid w:val="00E67551"/>
    <w:rsid w:val="00EA08F3"/>
    <w:rsid w:val="00EA1729"/>
    <w:rsid w:val="00EA2596"/>
    <w:rsid w:val="00EB1EFA"/>
    <w:rsid w:val="00EB1F60"/>
    <w:rsid w:val="00EC35B2"/>
    <w:rsid w:val="00ED5CE6"/>
    <w:rsid w:val="00EE3DA0"/>
    <w:rsid w:val="00F07BD8"/>
    <w:rsid w:val="00F244CD"/>
    <w:rsid w:val="00F2523C"/>
    <w:rsid w:val="00F25A5A"/>
    <w:rsid w:val="00F40DE0"/>
    <w:rsid w:val="00F57CA5"/>
    <w:rsid w:val="00F60A2F"/>
    <w:rsid w:val="00F63C4D"/>
    <w:rsid w:val="00F6633E"/>
    <w:rsid w:val="00F67F38"/>
    <w:rsid w:val="00F90175"/>
    <w:rsid w:val="00F90C7E"/>
    <w:rsid w:val="00F95CEB"/>
    <w:rsid w:val="00FA41D9"/>
    <w:rsid w:val="00FD0B91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F920624"/>
  <w15:chartTrackingRefBased/>
  <w15:docId w15:val="{5247648B-2EC1-45C6-96D3-D6925EA2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ICHT VERWENDEN,KWF-Haupttext"/>
    <w:rsid w:val="00DC5049"/>
    <w:pPr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DC5049"/>
    <w:pPr>
      <w:keepNext/>
      <w:keepLines/>
      <w:numPr>
        <w:numId w:val="10"/>
      </w:numPr>
      <w:spacing w:before="24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DC5049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DC5049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DC5049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C5049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DC5049"/>
    <w:pPr>
      <w:spacing w:before="240" w:after="0"/>
    </w:pPr>
    <w:rPr>
      <w:b/>
    </w:rPr>
  </w:style>
  <w:style w:type="paragraph" w:customStyle="1" w:styleId="KWFHaupttext">
    <w:name w:val="KWF_Haupttext"/>
    <w:basedOn w:val="Standard"/>
    <w:link w:val="KWFHaupttextZchn"/>
    <w:qFormat/>
    <w:rsid w:val="00870BC3"/>
  </w:style>
  <w:style w:type="paragraph" w:customStyle="1" w:styleId="KWFTitel-01">
    <w:name w:val="KWF_Titel-01"/>
    <w:basedOn w:val="Standard"/>
    <w:next w:val="Standard"/>
    <w:qFormat/>
    <w:rsid w:val="00DC5049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DC5049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DC5049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DC5049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DC5049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DC5049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DC5049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DC5049"/>
    <w:pPr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DC5049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DC5049"/>
    <w:pPr>
      <w:tabs>
        <w:tab w:val="center" w:pos="4536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DC5049"/>
    <w:rPr>
      <w:rFonts w:ascii="Corbel" w:hAnsi="Corbel"/>
      <w:sz w:val="16"/>
      <w:lang w:eastAsia="de-DE"/>
    </w:rPr>
  </w:style>
  <w:style w:type="character" w:customStyle="1" w:styleId="KWFHaupttextZchn">
    <w:name w:val="KWF_Haupttext Zchn"/>
    <w:link w:val="KWFHaupttext"/>
    <w:rsid w:val="00870BC3"/>
    <w:rPr>
      <w:rFonts w:ascii="Corbel" w:hAnsi="Corbel"/>
      <w:lang w:eastAsia="de-DE"/>
    </w:rPr>
  </w:style>
  <w:style w:type="numbering" w:customStyle="1" w:styleId="KWF-RMNummerierung">
    <w:name w:val="KWF-RÖM.Nummerierung"/>
    <w:uiPriority w:val="99"/>
    <w:rsid w:val="00DC5049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DC5049"/>
    <w:pPr>
      <w:numPr>
        <w:numId w:val="3"/>
      </w:numPr>
    </w:pPr>
  </w:style>
  <w:style w:type="numbering" w:customStyle="1" w:styleId="KWF-Nummerierung">
    <w:name w:val="KWF-Nummerierung"/>
    <w:uiPriority w:val="99"/>
    <w:rsid w:val="00DC5049"/>
    <w:pPr>
      <w:numPr>
        <w:numId w:val="4"/>
      </w:numPr>
    </w:pPr>
  </w:style>
  <w:style w:type="numbering" w:customStyle="1" w:styleId="KWFListe">
    <w:name w:val="KWF_Liste"/>
    <w:uiPriority w:val="99"/>
    <w:rsid w:val="00DC5049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DC5049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DC5049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DC5049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DC5049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DC5049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DC5049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DC5049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Standard"/>
    <w:link w:val="KWFListeNummeriertLatein1-2-3Zchn"/>
    <w:qFormat/>
    <w:rsid w:val="00DC5049"/>
    <w:pPr>
      <w:numPr>
        <w:numId w:val="34"/>
      </w:numPr>
      <w:contextualSpacing/>
    </w:pPr>
  </w:style>
  <w:style w:type="paragraph" w:customStyle="1" w:styleId="KWFListeNummeriertRmischI-II-III">
    <w:name w:val="KWF_Liste_Nummeriert_Römisch_I-II-III"/>
    <w:basedOn w:val="Standard"/>
    <w:link w:val="KWFListeNummeriertRmischI-II-IIIZchn"/>
    <w:rsid w:val="00DC5049"/>
    <w:pPr>
      <w:numPr>
        <w:numId w:val="30"/>
      </w:numPr>
      <w:contextualSpacing/>
    </w:pPr>
    <w:rPr>
      <w:lang w:val="de-DE"/>
    </w:rPr>
  </w:style>
  <w:style w:type="paragraph" w:customStyle="1" w:styleId="KWFListeAufzhlungszeichen">
    <w:name w:val="KWF_Liste_Aufzählungszeichen"/>
    <w:basedOn w:val="Standard"/>
    <w:link w:val="KWFListeAufzhlungszeichenZchn"/>
    <w:rsid w:val="00DC5049"/>
    <w:pPr>
      <w:numPr>
        <w:numId w:val="36"/>
      </w:numPr>
      <w:contextualSpacing/>
    </w:pPr>
    <w:rPr>
      <w:lang w:val="de-DE"/>
    </w:rPr>
  </w:style>
  <w:style w:type="paragraph" w:customStyle="1" w:styleId="KWFListePfeile">
    <w:name w:val="KWF_Liste_Pfeile"/>
    <w:basedOn w:val="Standard"/>
    <w:link w:val="KWFListePfeileZchn"/>
    <w:rsid w:val="00DC5049"/>
    <w:pPr>
      <w:numPr>
        <w:numId w:val="38"/>
      </w:numPr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DC5049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DC5049"/>
    <w:rPr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DC5049"/>
    <w:rPr>
      <w:rFonts w:ascii="Corbel" w:hAnsi="Corbel"/>
      <w:lang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DC5049"/>
    <w:rPr>
      <w:rFonts w:ascii="Corbel" w:hAnsi="Corbel"/>
      <w:lang w:val="de-DE"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DC5049"/>
    <w:rPr>
      <w:rFonts w:ascii="Corbel" w:hAnsi="Corbel"/>
      <w:lang w:val="de-DE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DC5049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DC5049"/>
    <w:pPr>
      <w:numPr>
        <w:numId w:val="47"/>
      </w:numPr>
      <w:ind w:left="567" w:hanging="567"/>
      <w:contextualSpacing/>
    </w:pPr>
  </w:style>
  <w:style w:type="paragraph" w:customStyle="1" w:styleId="KWFTabelle">
    <w:name w:val="KWF_Tabelle"/>
    <w:basedOn w:val="Standard"/>
    <w:rsid w:val="00DC5049"/>
    <w:pPr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DC5049"/>
    <w:rPr>
      <w:b/>
    </w:rPr>
  </w:style>
  <w:style w:type="character" w:styleId="Platzhaltertext">
    <w:name w:val="Placeholder Text"/>
    <w:basedOn w:val="Absatz-Standardschriftart"/>
    <w:uiPriority w:val="99"/>
    <w:semiHidden/>
    <w:rsid w:val="00DC5049"/>
    <w:rPr>
      <w:color w:val="808080"/>
    </w:rPr>
  </w:style>
  <w:style w:type="paragraph" w:customStyle="1" w:styleId="KWFTextfeld">
    <w:name w:val="KWF_Textfeld"/>
    <w:basedOn w:val="Standard"/>
    <w:rsid w:val="00DC5049"/>
    <w:pPr>
      <w:shd w:val="clear" w:color="auto" w:fill="D9D9D9" w:themeFill="background1" w:themeFillShade="D9"/>
    </w:pPr>
    <w:rPr>
      <w:color w:val="595959" w:themeColor="text1" w:themeTint="A6"/>
    </w:rPr>
  </w:style>
  <w:style w:type="paragraph" w:customStyle="1" w:styleId="KWFCheckbox">
    <w:name w:val="KWF_Checkbox"/>
    <w:basedOn w:val="Standard"/>
    <w:link w:val="KWFCheckboxZchn"/>
    <w:rsid w:val="00DC5049"/>
    <w:pPr>
      <w:keepLines/>
      <w:shd w:val="clear" w:color="auto" w:fill="D9D9D9" w:themeFill="background1" w:themeFillShade="D9"/>
      <w:spacing w:after="0" w:line="320" w:lineRule="exact"/>
    </w:pPr>
    <w:rPr>
      <w:rFonts w:ascii="Wingdings" w:hAnsi="Wingdings"/>
      <w:color w:val="595959" w:themeColor="text1" w:themeTint="A6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DC5049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DC5049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DC5049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Standard"/>
    <w:rsid w:val="00DC5049"/>
    <w:pPr>
      <w:spacing w:after="60" w:line="180" w:lineRule="exact"/>
    </w:pPr>
    <w:rPr>
      <w:sz w:val="16"/>
    </w:r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DC5049"/>
    <w:pPr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DC5049"/>
    <w:pPr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DC5049"/>
    <w:pPr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DC5049"/>
    <w:pPr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DC5049"/>
    <w:rPr>
      <w:rFonts w:ascii="Wingdings" w:hAnsi="Wingdings"/>
      <w:color w:val="595959" w:themeColor="text1" w:themeTint="A6"/>
      <w:shd w:val="clear" w:color="auto" w:fill="D9D9D9" w:themeFill="background1" w:themeFillShade="D9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DC5049"/>
  </w:style>
  <w:style w:type="paragraph" w:customStyle="1" w:styleId="KWFBild">
    <w:name w:val="KWF_Bild"/>
    <w:basedOn w:val="Standard"/>
    <w:rsid w:val="00DC504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34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15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_ITp\KWFdigital\KWF_Dokument-Vorlagen\KWF_Vorlage-Leer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6D24E-F80E-4C82-B1C1-CDD6C5D9F18E}"/>
      </w:docPartPr>
      <w:docPartBody>
        <w:p w:rsidR="002D3FCE" w:rsidRDefault="005F73B7"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92B17E55114A278FA240D1AFF25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0207E-E5F4-439D-9165-0F88ED431441}"/>
      </w:docPartPr>
      <w:docPartBody>
        <w:p w:rsidR="001D0DC6" w:rsidRDefault="000D1692" w:rsidP="000D1692">
          <w:pPr>
            <w:pStyle w:val="6D92B17E55114A278FA240D1AFF25F46"/>
          </w:pPr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999F0F09154AE99C52101E2BC7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B6305-D2F0-4E71-9543-D58C72C37575}"/>
      </w:docPartPr>
      <w:docPartBody>
        <w:p w:rsidR="00D40376" w:rsidRDefault="000E21D7" w:rsidP="000E21D7">
          <w:pPr>
            <w:pStyle w:val="1C999F0F09154AE99C52101E2BC7D253"/>
          </w:pPr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6450AEE45B4277A1C4A52F2263D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D5431-6384-42EA-806A-0F441692D7C2}"/>
      </w:docPartPr>
      <w:docPartBody>
        <w:p w:rsidR="00D40376" w:rsidRDefault="000E21D7" w:rsidP="000E21D7">
          <w:pPr>
            <w:pStyle w:val="CE6450AEE45B4277A1C4A52F2263DB8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03BD5D37B43429C8E92D2EA633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B7E5A-7269-4120-A519-218DE2C8F34D}"/>
      </w:docPartPr>
      <w:docPartBody>
        <w:p w:rsidR="00D40376" w:rsidRDefault="000E21D7" w:rsidP="000E21D7">
          <w:pPr>
            <w:pStyle w:val="51B03BD5D37B43429C8E92D2EA6332CF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2E6282FC54400F904D64F0DD3BE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AAAF0-2BFC-4625-AB55-ECF344B9F2E3}"/>
      </w:docPartPr>
      <w:docPartBody>
        <w:p w:rsidR="00D40376" w:rsidRDefault="000E21D7" w:rsidP="000E21D7">
          <w:pPr>
            <w:pStyle w:val="4B2E6282FC54400F904D64F0DD3BE3D4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4EA6CA0044EC6A720073CBE173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6C731-FCB1-4183-9A85-823071E94516}"/>
      </w:docPartPr>
      <w:docPartBody>
        <w:p w:rsidR="00D40376" w:rsidRDefault="000E21D7" w:rsidP="000E21D7">
          <w:pPr>
            <w:pStyle w:val="EEE4EA6CA0044EC6A720073CBE173FD4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17A8C583D940D690F5E0DB3C20C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97A8-7CAD-4259-B3B0-BBB97F9423C4}"/>
      </w:docPartPr>
      <w:docPartBody>
        <w:p w:rsidR="00D40376" w:rsidRDefault="000E21D7" w:rsidP="000E21D7">
          <w:pPr>
            <w:pStyle w:val="9417A8C583D940D690F5E0DB3C20C9CA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0EAEA6674440984CC101CCF2BF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2E4ED-20E2-47B7-9052-6F4E1559CF4E}"/>
      </w:docPartPr>
      <w:docPartBody>
        <w:p w:rsidR="00337BA0" w:rsidRDefault="00D40376" w:rsidP="00D40376">
          <w:pPr>
            <w:pStyle w:val="30A0EAEA6674440984CC101CCF2BF6BD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4EF9B3FCFB410A9C254581067F1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6FE7B-E149-421E-A5D4-B1F3F45934A1}"/>
      </w:docPartPr>
      <w:docPartBody>
        <w:p w:rsidR="00337BA0" w:rsidRDefault="00D40376" w:rsidP="00D40376">
          <w:pPr>
            <w:pStyle w:val="E74EF9B3FCFB410A9C254581067F140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B7"/>
    <w:rsid w:val="000D1692"/>
    <w:rsid w:val="000E21D7"/>
    <w:rsid w:val="001D0DC6"/>
    <w:rsid w:val="002D3FCE"/>
    <w:rsid w:val="00337BA0"/>
    <w:rsid w:val="005F73B7"/>
    <w:rsid w:val="00D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0376"/>
    <w:rPr>
      <w:color w:val="808080"/>
    </w:rPr>
  </w:style>
  <w:style w:type="paragraph" w:customStyle="1" w:styleId="6D92B17E55114A278FA240D1AFF25F46">
    <w:name w:val="6D92B17E55114A278FA240D1AFF25F46"/>
    <w:rsid w:val="000D1692"/>
  </w:style>
  <w:style w:type="paragraph" w:customStyle="1" w:styleId="1C999F0F09154AE99C52101E2BC7D253">
    <w:name w:val="1C999F0F09154AE99C52101E2BC7D253"/>
    <w:rsid w:val="000E21D7"/>
  </w:style>
  <w:style w:type="paragraph" w:customStyle="1" w:styleId="CE6450AEE45B4277A1C4A52F2263DB85">
    <w:name w:val="CE6450AEE45B4277A1C4A52F2263DB85"/>
    <w:rsid w:val="000E21D7"/>
  </w:style>
  <w:style w:type="paragraph" w:customStyle="1" w:styleId="51B03BD5D37B43429C8E92D2EA6332CF">
    <w:name w:val="51B03BD5D37B43429C8E92D2EA6332CF"/>
    <w:rsid w:val="000E21D7"/>
  </w:style>
  <w:style w:type="paragraph" w:customStyle="1" w:styleId="4B2E6282FC54400F904D64F0DD3BE3D4">
    <w:name w:val="4B2E6282FC54400F904D64F0DD3BE3D4"/>
    <w:rsid w:val="000E21D7"/>
  </w:style>
  <w:style w:type="paragraph" w:customStyle="1" w:styleId="EEE4EA6CA0044EC6A720073CBE173FD4">
    <w:name w:val="EEE4EA6CA0044EC6A720073CBE173FD4"/>
    <w:rsid w:val="000E21D7"/>
  </w:style>
  <w:style w:type="paragraph" w:customStyle="1" w:styleId="9417A8C583D940D690F5E0DB3C20C9CA">
    <w:name w:val="9417A8C583D940D690F5E0DB3C20C9CA"/>
    <w:rsid w:val="000E21D7"/>
  </w:style>
  <w:style w:type="paragraph" w:customStyle="1" w:styleId="07C3264D9EA4406381E0D713FE6687AD">
    <w:name w:val="07C3264D9EA4406381E0D713FE6687AD"/>
    <w:rsid w:val="000E21D7"/>
  </w:style>
  <w:style w:type="paragraph" w:customStyle="1" w:styleId="30A0EAEA6674440984CC101CCF2BF6BD">
    <w:name w:val="30A0EAEA6674440984CC101CCF2BF6BD"/>
    <w:rsid w:val="00D40376"/>
  </w:style>
  <w:style w:type="paragraph" w:customStyle="1" w:styleId="E74EF9B3FCFB410A9C254581067F1405">
    <w:name w:val="E74EF9B3FCFB410A9C254581067F1405"/>
    <w:rsid w:val="00D40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B3B7-4536-4365-8F89-9504CA67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KWF_Vorlage-Leer_01-00_23</Template>
  <TotalTime>0</TotalTime>
  <Pages>2</Pages>
  <Words>306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KWF_Normal_Leer</vt:lpstr>
    </vt:vector>
  </TitlesOfParts>
  <Company>KWF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KWF_Normal_Leer</dc:title>
  <dc:subject/>
  <dc:creator>Fladnitzer-Ferlitsch, Marliese</dc:creator>
  <cp:keywords/>
  <dc:description/>
  <cp:lastModifiedBy>Rupitsch, Valerie</cp:lastModifiedBy>
  <cp:revision>2</cp:revision>
  <cp:lastPrinted>2023-09-11T10:50:00Z</cp:lastPrinted>
  <dcterms:created xsi:type="dcterms:W3CDTF">2026-02-17T12:19:00Z</dcterms:created>
  <dcterms:modified xsi:type="dcterms:W3CDTF">2026-02-17T12:19:00Z</dcterms:modified>
</cp:coreProperties>
</file>